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7D22" w14:textId="77777777" w:rsidR="007D7184" w:rsidRDefault="007D7184" w:rsidP="002C62BA">
      <w:pPr>
        <w:pStyle w:val="Default"/>
        <w:ind w:left="538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14:paraId="3D7B18FE" w14:textId="2FC11328" w:rsidR="002C62BA" w:rsidRDefault="007D7184" w:rsidP="004D545C">
      <w:pPr>
        <w:pStyle w:val="Default"/>
        <w:ind w:left="552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Al </w:t>
      </w:r>
      <w:r w:rsidR="002C62B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2C62BA" w:rsidRPr="00CE2AD8">
        <w:rPr>
          <w:rFonts w:asciiTheme="minorHAnsi" w:hAnsiTheme="minorHAnsi" w:cstheme="minorHAnsi"/>
          <w:color w:val="auto"/>
          <w:sz w:val="22"/>
          <w:szCs w:val="22"/>
        </w:rPr>
        <w:t>onsorzio di bonifica interno "Bacino Aterno e Sagittario"</w:t>
      </w:r>
    </w:p>
    <w:p w14:paraId="367A9C32" w14:textId="33A27CAF" w:rsidR="002C62BA" w:rsidRDefault="002C62BA" w:rsidP="004D545C">
      <w:pPr>
        <w:pStyle w:val="Default"/>
        <w:ind w:left="552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2AD8">
        <w:rPr>
          <w:rFonts w:asciiTheme="minorHAnsi" w:hAnsiTheme="minorHAnsi" w:cstheme="minorHAnsi"/>
          <w:color w:val="auto"/>
          <w:sz w:val="22"/>
          <w:szCs w:val="22"/>
        </w:rPr>
        <w:t>Via Trieste 63,</w:t>
      </w:r>
    </w:p>
    <w:p w14:paraId="18C6EE6D" w14:textId="7B961ECF" w:rsidR="002C62BA" w:rsidRDefault="002C62BA" w:rsidP="004D545C">
      <w:pPr>
        <w:pStyle w:val="Default"/>
        <w:ind w:left="552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2AD8">
        <w:rPr>
          <w:rFonts w:asciiTheme="minorHAnsi" w:hAnsiTheme="minorHAnsi" w:cstheme="minorHAnsi"/>
          <w:color w:val="auto"/>
          <w:sz w:val="22"/>
          <w:szCs w:val="22"/>
        </w:rPr>
        <w:t>67035 – Pratola Peligna (AQ)</w:t>
      </w:r>
    </w:p>
    <w:p w14:paraId="22B59148" w14:textId="77777777" w:rsidR="002C62BA" w:rsidRDefault="002C62BA" w:rsidP="004D545C">
      <w:pPr>
        <w:pStyle w:val="Default"/>
        <w:ind w:left="552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2AD8">
        <w:rPr>
          <w:rFonts w:asciiTheme="minorHAnsi" w:hAnsiTheme="minorHAnsi" w:cstheme="minorHAnsi"/>
          <w:color w:val="auto"/>
          <w:sz w:val="22"/>
          <w:szCs w:val="22"/>
        </w:rPr>
        <w:t xml:space="preserve">PEC: </w:t>
      </w:r>
      <w:hyperlink r:id="rId7" w:history="1">
        <w:r w:rsidRPr="0077558A">
          <w:rPr>
            <w:rStyle w:val="Collegamentoipertestuale"/>
            <w:rFonts w:asciiTheme="minorHAnsi" w:hAnsiTheme="minorHAnsi" w:cstheme="minorHAnsi"/>
            <w:sz w:val="22"/>
            <w:szCs w:val="22"/>
          </w:rPr>
          <w:t>areatecnicacbaternosagittario@pec.it</w:t>
        </w:r>
      </w:hyperlink>
    </w:p>
    <w:p w14:paraId="7029DD38" w14:textId="1D08BA21" w:rsidR="003A7288" w:rsidRDefault="003A7288" w:rsidP="005B6A60">
      <w:pPr>
        <w:ind w:left="5387"/>
        <w:jc w:val="both"/>
        <w:rPr>
          <w:rFonts w:asciiTheme="minorHAnsi" w:hAnsiTheme="minorHAnsi"/>
          <w:b/>
          <w:bCs/>
        </w:rPr>
      </w:pPr>
    </w:p>
    <w:p w14:paraId="415E6E05" w14:textId="1536066C" w:rsidR="007D7184" w:rsidRPr="00012C57" w:rsidRDefault="003A7288" w:rsidP="007D7184">
      <w:pPr>
        <w:autoSpaceDE w:val="0"/>
        <w:ind w:left="993" w:hanging="993"/>
        <w:jc w:val="both"/>
        <w:rPr>
          <w:rFonts w:ascii="Calibri" w:hAnsi="Calibri"/>
          <w:sz w:val="22"/>
          <w:szCs w:val="22"/>
        </w:rPr>
      </w:pPr>
      <w:r w:rsidRPr="007D7184">
        <w:rPr>
          <w:rFonts w:asciiTheme="minorHAnsi" w:hAnsiTheme="minorHAnsi"/>
          <w:b/>
          <w:bCs/>
          <w:snapToGrid w:val="0"/>
          <w:sz w:val="22"/>
          <w:szCs w:val="22"/>
        </w:rPr>
        <w:t>OGGETTO</w:t>
      </w:r>
      <w:r w:rsidRPr="005B6A60">
        <w:rPr>
          <w:rFonts w:asciiTheme="minorHAnsi" w:hAnsiTheme="minorHAnsi"/>
          <w:snapToGrid w:val="0"/>
          <w:sz w:val="22"/>
          <w:szCs w:val="22"/>
        </w:rPr>
        <w:t>:</w:t>
      </w:r>
      <w:r w:rsidR="004D545C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7D7184" w:rsidRPr="007D7184">
        <w:rPr>
          <w:rFonts w:asciiTheme="minorHAnsi" w:hAnsiTheme="minorHAnsi"/>
          <w:snapToGrid w:val="0"/>
          <w:sz w:val="22"/>
          <w:szCs w:val="22"/>
        </w:rPr>
        <w:t>A</w:t>
      </w:r>
      <w:r w:rsidR="005B6A60" w:rsidRPr="002C62BA">
        <w:rPr>
          <w:rFonts w:asciiTheme="minorHAnsi" w:hAnsiTheme="minorHAnsi"/>
          <w:bCs/>
          <w:sz w:val="22"/>
          <w:szCs w:val="22"/>
        </w:rPr>
        <w:t xml:space="preserve">ttestazione di presa visione </w:t>
      </w:r>
      <w:r w:rsidR="002C62BA" w:rsidRPr="002C62BA">
        <w:rPr>
          <w:rFonts w:asciiTheme="minorHAnsi" w:hAnsiTheme="minorHAnsi"/>
          <w:bCs/>
          <w:sz w:val="22"/>
          <w:szCs w:val="22"/>
        </w:rPr>
        <w:t>degli interventi da realizzare per i</w:t>
      </w:r>
      <w:r w:rsidR="005B6A60" w:rsidRPr="002C62BA">
        <w:rPr>
          <w:rFonts w:asciiTheme="minorHAnsi" w:hAnsiTheme="minorHAnsi"/>
          <w:bCs/>
          <w:sz w:val="22"/>
          <w:szCs w:val="22"/>
        </w:rPr>
        <w:t xml:space="preserve"> </w:t>
      </w:r>
      <w:r w:rsidR="002C62BA" w:rsidRPr="002C62BA">
        <w:rPr>
          <w:rFonts w:asciiTheme="minorHAnsi" w:hAnsiTheme="minorHAnsi" w:cstheme="minorHAnsi"/>
          <w:sz w:val="22"/>
          <w:szCs w:val="22"/>
        </w:rPr>
        <w:t>“Lavori di manutenzione ordinaria dei canali consorziali Comprensorio L’Aquila, e Pratola Peligna</w:t>
      </w:r>
      <w:r w:rsidR="007D7184" w:rsidRPr="007D7184">
        <w:rPr>
          <w:rFonts w:ascii="Calibri" w:hAnsi="Calibri"/>
          <w:sz w:val="22"/>
          <w:szCs w:val="22"/>
        </w:rPr>
        <w:t xml:space="preserve"> </w:t>
      </w:r>
      <w:r w:rsidR="007D7184" w:rsidRPr="00012C57">
        <w:rPr>
          <w:rFonts w:ascii="Calibri" w:hAnsi="Calibri"/>
          <w:sz w:val="22"/>
          <w:szCs w:val="22"/>
        </w:rPr>
        <w:t>lotto n.ro 1 CIG n.Z0A2C64A8C; lotto n.ro 2 CIG n. 824274505C; lotto n.ro 3 CIG n. 8242813877; lotto n.ro 4 CIG n.824284313B;</w:t>
      </w:r>
      <w:r w:rsidR="004D545C">
        <w:rPr>
          <w:rFonts w:ascii="Calibri" w:hAnsi="Calibri"/>
          <w:sz w:val="22"/>
          <w:szCs w:val="22"/>
        </w:rPr>
        <w:t xml:space="preserve"> </w:t>
      </w:r>
      <w:r w:rsidR="007D7184" w:rsidRPr="00012C57">
        <w:rPr>
          <w:rFonts w:ascii="Calibri" w:hAnsi="Calibri"/>
          <w:sz w:val="22"/>
          <w:szCs w:val="22"/>
        </w:rPr>
        <w:t>lotto n.ro 5 CIG n.Z662C64AD5;</w:t>
      </w:r>
      <w:r w:rsidR="00214F57">
        <w:rPr>
          <w:rFonts w:ascii="Calibri" w:hAnsi="Calibri"/>
          <w:sz w:val="22"/>
          <w:szCs w:val="22"/>
        </w:rPr>
        <w:t xml:space="preserve"> </w:t>
      </w:r>
      <w:r w:rsidR="007D7184" w:rsidRPr="00012C57">
        <w:rPr>
          <w:rFonts w:ascii="Calibri" w:hAnsi="Calibri"/>
          <w:sz w:val="22"/>
          <w:szCs w:val="22"/>
        </w:rPr>
        <w:t>lotto n.ro 6 CIG n.Z6B2C64B33</w:t>
      </w:r>
      <w:r w:rsidR="007D7184">
        <w:rPr>
          <w:rFonts w:ascii="Calibri" w:hAnsi="Calibri"/>
          <w:sz w:val="22"/>
          <w:szCs w:val="22"/>
        </w:rPr>
        <w:t>.</w:t>
      </w:r>
    </w:p>
    <w:p w14:paraId="1118B03F" w14:textId="5EAF950C" w:rsidR="003A7288" w:rsidRPr="002C62BA" w:rsidRDefault="003A7288" w:rsidP="005B6A60">
      <w:pPr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38"/>
        <w:gridCol w:w="225"/>
        <w:gridCol w:w="85"/>
        <w:gridCol w:w="87"/>
        <w:gridCol w:w="395"/>
        <w:gridCol w:w="582"/>
        <w:gridCol w:w="868"/>
        <w:gridCol w:w="408"/>
        <w:gridCol w:w="131"/>
        <w:gridCol w:w="942"/>
        <w:gridCol w:w="171"/>
        <w:gridCol w:w="520"/>
        <w:gridCol w:w="295"/>
        <w:gridCol w:w="645"/>
        <w:gridCol w:w="289"/>
        <w:gridCol w:w="614"/>
        <w:gridCol w:w="154"/>
        <w:gridCol w:w="246"/>
        <w:gridCol w:w="406"/>
        <w:gridCol w:w="96"/>
        <w:gridCol w:w="686"/>
        <w:gridCol w:w="745"/>
      </w:tblGrid>
      <w:tr w:rsidR="005B6A60" w:rsidRPr="005B6A60" w14:paraId="0CBDAB3A" w14:textId="77777777" w:rsidTr="005B6A60">
        <w:trPr>
          <w:trHeight w:val="454"/>
        </w:trPr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2EFBB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Il sottoscritto/a:</w:t>
            </w:r>
          </w:p>
        </w:tc>
        <w:tc>
          <w:tcPr>
            <w:tcW w:w="40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B0AC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B6A60" w:rsidRPr="005B6A60" w14:paraId="12ABA0EC" w14:textId="77777777" w:rsidTr="005B6A60">
        <w:trPr>
          <w:trHeight w:val="454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5E838B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nato/a a:</w:t>
            </w:r>
          </w:p>
        </w:tc>
        <w:tc>
          <w:tcPr>
            <w:tcW w:w="281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6388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31CD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il: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2D56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7FF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8D9D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B6A60" w:rsidRPr="005B6A60" w14:paraId="36416B8E" w14:textId="77777777" w:rsidTr="005B6A60">
        <w:trPr>
          <w:trHeight w:val="454"/>
        </w:trPr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492BE4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9F78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B009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Residente a </w:t>
            </w:r>
          </w:p>
        </w:tc>
        <w:tc>
          <w:tcPr>
            <w:tcW w:w="1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343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7A96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Prov.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9DA5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B6A60" w:rsidRPr="005B6A60" w14:paraId="74BEDDFC" w14:textId="77777777" w:rsidTr="005B6A60">
        <w:trPr>
          <w:trHeight w:val="45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7EB4D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BD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B64A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10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0C8D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44A1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fax.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B24D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F755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cell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5D09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B6A60" w:rsidRPr="005B6A60" w14:paraId="79C89A47" w14:textId="77777777" w:rsidTr="007D7184">
        <w:trPr>
          <w:trHeight w:val="454"/>
        </w:trPr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703D5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Posta PEC</w:t>
            </w:r>
          </w:p>
        </w:tc>
        <w:tc>
          <w:tcPr>
            <w:tcW w:w="1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E2CF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16A3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1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3360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B6A60" w:rsidRPr="005B6A60" w14:paraId="53FEA5EA" w14:textId="77777777" w:rsidTr="005B6A60">
        <w:trPr>
          <w:trHeight w:val="454"/>
        </w:trPr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37CAC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In qualità di</w:t>
            </w:r>
            <w:r w:rsidRPr="007D7184">
              <w:rPr>
                <w:rStyle w:val="Rimandonotaapidipagina"/>
                <w:rFonts w:asciiTheme="minorHAnsi" w:hAnsiTheme="minorHAns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425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9519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B6A60" w:rsidRPr="005B6A60" w14:paraId="58539738" w14:textId="77777777" w:rsidTr="005B6A60">
        <w:trPr>
          <w:trHeight w:val="454"/>
        </w:trPr>
        <w:tc>
          <w:tcPr>
            <w:tcW w:w="1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2FE6EF" w14:textId="77777777" w:rsidR="005B6A60" w:rsidRPr="007D7184" w:rsidRDefault="005B6A60" w:rsidP="0042195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7D7184">
              <w:rPr>
                <w:rFonts w:asciiTheme="minorHAnsi" w:hAnsiTheme="minorHAnsi" w:cs="Calibri"/>
                <w:color w:val="000000"/>
                <w:sz w:val="22"/>
                <w:szCs w:val="22"/>
              </w:rPr>
              <w:t>dell’operatore economico:</w:t>
            </w:r>
          </w:p>
        </w:tc>
        <w:tc>
          <w:tcPr>
            <w:tcW w:w="374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525E" w14:textId="77777777" w:rsidR="005B6A60" w:rsidRPr="007D7184" w:rsidRDefault="005B6A60" w:rsidP="00421958">
            <w:pPr>
              <w:autoSpaceDE w:val="0"/>
              <w:autoSpaceDN w:val="0"/>
              <w:adjustRightInd w:val="0"/>
              <w:ind w:left="-57"/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9DD2C98" w14:textId="77777777" w:rsidR="005B6A60" w:rsidRPr="007D7184" w:rsidRDefault="005B6A60" w:rsidP="005B6A60">
      <w:pPr>
        <w:autoSpaceDE w:val="0"/>
        <w:autoSpaceDN w:val="0"/>
        <w:adjustRightInd w:val="0"/>
        <w:spacing w:before="120"/>
        <w:ind w:right="45"/>
        <w:jc w:val="both"/>
        <w:rPr>
          <w:rFonts w:asciiTheme="minorHAnsi" w:hAnsiTheme="minorHAnsi" w:cs="Calibri"/>
          <w:sz w:val="22"/>
          <w:szCs w:val="22"/>
        </w:rPr>
      </w:pPr>
      <w:r w:rsidRPr="007D7184">
        <w:rPr>
          <w:rFonts w:asciiTheme="minorHAnsi" w:hAnsiTheme="minorHAnsi" w:cs="Calibri"/>
          <w:sz w:val="22"/>
          <w:szCs w:val="22"/>
        </w:rPr>
        <w:t>ai sensi degli articoli 46 e 47 del D.P.R. 28.12.2000, n. 445 e s.m.i., sotto la propria responsabilità e consapevole delle sanzioni penali cui può andare incontro nel caso di dichiarazioni mendaci, ai sensi e per gli effetti di cui all’articolo 76 del medesimo D.P.R. n. 445/2000 e s.m.i.,</w:t>
      </w:r>
    </w:p>
    <w:p w14:paraId="55047040" w14:textId="77777777" w:rsidR="005B6A60" w:rsidRPr="000C0F18" w:rsidRDefault="000C0F18" w:rsidP="005B6A60">
      <w:pPr>
        <w:autoSpaceDE w:val="0"/>
        <w:autoSpaceDN w:val="0"/>
        <w:adjustRightInd w:val="0"/>
        <w:spacing w:before="120"/>
        <w:ind w:right="45"/>
        <w:jc w:val="center"/>
        <w:rPr>
          <w:rFonts w:asciiTheme="minorHAnsi" w:hAnsiTheme="minorHAnsi" w:cs="Calibri"/>
          <w:b/>
        </w:rPr>
      </w:pPr>
      <w:r w:rsidRPr="000C0F18">
        <w:rPr>
          <w:rFonts w:asciiTheme="minorHAnsi" w:hAnsiTheme="minorHAnsi" w:cs="Calibri"/>
          <w:b/>
        </w:rPr>
        <w:t>MANIFESTA</w:t>
      </w:r>
    </w:p>
    <w:p w14:paraId="26532776" w14:textId="77777777" w:rsidR="003A7288" w:rsidRPr="005B6A60" w:rsidRDefault="00F11615" w:rsidP="005B6A60">
      <w:pPr>
        <w:pStyle w:val="sche3"/>
        <w:spacing w:before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</w:t>
      </w:r>
      <w:r w:rsidR="000C0F18">
        <w:rPr>
          <w:rFonts w:asciiTheme="minorHAnsi" w:hAnsiTheme="minorHAnsi"/>
          <w:sz w:val="22"/>
          <w:szCs w:val="22"/>
          <w:lang w:val="it-IT"/>
        </w:rPr>
        <w:t xml:space="preserve">a </w:t>
      </w:r>
      <w:r>
        <w:rPr>
          <w:rFonts w:asciiTheme="minorHAnsi" w:hAnsiTheme="minorHAnsi"/>
          <w:sz w:val="22"/>
          <w:szCs w:val="22"/>
          <w:lang w:val="it-IT"/>
        </w:rPr>
        <w:t xml:space="preserve">propria </w:t>
      </w:r>
      <w:r w:rsidR="000C0F18">
        <w:rPr>
          <w:rFonts w:asciiTheme="minorHAnsi" w:hAnsiTheme="minorHAnsi"/>
          <w:sz w:val="22"/>
          <w:szCs w:val="22"/>
          <w:lang w:val="it-IT"/>
        </w:rPr>
        <w:t>volontà di p</w:t>
      </w:r>
      <w:r w:rsidR="003A7288" w:rsidRPr="005B6A60">
        <w:rPr>
          <w:rFonts w:asciiTheme="minorHAnsi" w:hAnsiTheme="minorHAnsi"/>
          <w:sz w:val="22"/>
          <w:szCs w:val="22"/>
          <w:lang w:val="it-IT"/>
        </w:rPr>
        <w:t xml:space="preserve">artecipare alla </w:t>
      </w:r>
      <w:r w:rsidR="002C62BA">
        <w:rPr>
          <w:rFonts w:asciiTheme="minorHAnsi" w:hAnsiTheme="minorHAnsi"/>
          <w:sz w:val="22"/>
          <w:szCs w:val="22"/>
          <w:lang w:val="it-IT"/>
        </w:rPr>
        <w:t>procedura negoziata per l’affidamento dei lavori di manutenzione ordinaria e straordinaria su canali irrigui del Consorzio di Bonifica Interno Bacino Aterno e Sagittario”</w:t>
      </w:r>
      <w:r w:rsidR="003A7288" w:rsidRPr="005B6A60">
        <w:rPr>
          <w:rFonts w:asciiTheme="minorHAnsi" w:hAnsiTheme="minorHAnsi"/>
          <w:sz w:val="22"/>
          <w:szCs w:val="22"/>
          <w:lang w:val="it-IT"/>
        </w:rPr>
        <w:t xml:space="preserve"> da esperire mediante procedura </w:t>
      </w:r>
      <w:proofErr w:type="gramStart"/>
      <w:r w:rsidR="002C62BA">
        <w:rPr>
          <w:rFonts w:asciiTheme="minorHAnsi" w:hAnsiTheme="minorHAnsi"/>
          <w:sz w:val="22"/>
          <w:szCs w:val="22"/>
          <w:lang w:val="it-IT"/>
        </w:rPr>
        <w:t xml:space="preserve">negoziata </w:t>
      </w:r>
      <w:r w:rsidR="003A7288" w:rsidRPr="005B6A60">
        <w:rPr>
          <w:rFonts w:asciiTheme="minorHAnsi" w:hAnsiTheme="minorHAnsi"/>
          <w:sz w:val="22"/>
          <w:szCs w:val="22"/>
          <w:lang w:val="it-IT"/>
        </w:rPr>
        <w:t xml:space="preserve"> per</w:t>
      </w:r>
      <w:proofErr w:type="gramEnd"/>
      <w:r w:rsidR="003A7288" w:rsidRPr="005B6A60">
        <w:rPr>
          <w:rFonts w:asciiTheme="minorHAnsi" w:hAnsiTheme="minorHAnsi"/>
          <w:sz w:val="22"/>
          <w:szCs w:val="22"/>
          <w:lang w:val="it-IT"/>
        </w:rPr>
        <w:t xml:space="preserve"> i lavori pubblici indicati in oggetto, con la presente</w:t>
      </w:r>
      <w:r w:rsidR="000C0F18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A7288" w:rsidRPr="005B6A60">
        <w:rPr>
          <w:rFonts w:asciiTheme="minorHAnsi" w:hAnsiTheme="minorHAnsi"/>
          <w:sz w:val="22"/>
          <w:szCs w:val="22"/>
          <w:lang w:val="it-IT"/>
        </w:rPr>
        <w:t>:</w:t>
      </w:r>
    </w:p>
    <w:p w14:paraId="5F1D9608" w14:textId="77777777" w:rsidR="003A7288" w:rsidRPr="000C0F18" w:rsidRDefault="003A7288" w:rsidP="000C0F18">
      <w:pPr>
        <w:autoSpaceDE w:val="0"/>
        <w:autoSpaceDN w:val="0"/>
        <w:adjustRightInd w:val="0"/>
        <w:spacing w:before="120"/>
        <w:ind w:right="45"/>
        <w:jc w:val="center"/>
        <w:rPr>
          <w:rFonts w:asciiTheme="minorHAnsi" w:hAnsiTheme="minorHAnsi" w:cs="Calibri"/>
          <w:b/>
        </w:rPr>
      </w:pPr>
      <w:r w:rsidRPr="000C0F18">
        <w:rPr>
          <w:rFonts w:asciiTheme="minorHAnsi" w:hAnsiTheme="minorHAnsi" w:cs="Calibri"/>
          <w:b/>
        </w:rPr>
        <w:t>DICHIARA</w:t>
      </w:r>
    </w:p>
    <w:p w14:paraId="0D11ABA4" w14:textId="77777777" w:rsidR="002C62BA" w:rsidRDefault="003A7288" w:rsidP="003A7288">
      <w:pPr>
        <w:pStyle w:val="sche3"/>
        <w:tabs>
          <w:tab w:val="left" w:pos="425"/>
        </w:tabs>
        <w:rPr>
          <w:rFonts w:asciiTheme="minorHAnsi" w:hAnsiTheme="minorHAnsi"/>
          <w:sz w:val="22"/>
          <w:szCs w:val="22"/>
          <w:lang w:val="it-IT"/>
        </w:rPr>
      </w:pPr>
      <w:r w:rsidRPr="005B6A60">
        <w:rPr>
          <w:rFonts w:asciiTheme="minorHAnsi" w:hAnsiTheme="minorHAnsi"/>
          <w:sz w:val="22"/>
          <w:szCs w:val="22"/>
          <w:lang w:val="it-IT"/>
        </w:rPr>
        <w:t xml:space="preserve">di avere preso visione degli elaborati </w:t>
      </w:r>
      <w:r w:rsidR="002C62BA">
        <w:rPr>
          <w:rFonts w:asciiTheme="minorHAnsi" w:hAnsiTheme="minorHAnsi"/>
          <w:sz w:val="22"/>
          <w:szCs w:val="22"/>
          <w:lang w:val="it-IT"/>
        </w:rPr>
        <w:t xml:space="preserve">di cui agli allegati dal n. 1) a n. 6) e degli allegati dal n. 1.A) al n. 1.F) </w:t>
      </w:r>
      <w:r w:rsidRPr="005B6A60">
        <w:rPr>
          <w:rFonts w:asciiTheme="minorHAnsi" w:hAnsiTheme="minorHAnsi"/>
          <w:sz w:val="22"/>
          <w:szCs w:val="22"/>
          <w:lang w:val="it-IT"/>
        </w:rPr>
        <w:t xml:space="preserve"> di essersi recato a visionare sul posto i luoghi dove si dovranno realizzare gli interventi in appalto, nonché di aver preso conoscenza dei fatti e delle circostanze generali e particolari che possono influire sulla determinazione dei prezzi e sulle condizioni contrattuali relative all’appalto dei lavori in oggetto</w:t>
      </w:r>
      <w:r w:rsidR="002C62BA">
        <w:rPr>
          <w:rFonts w:asciiTheme="minorHAnsi" w:hAnsiTheme="minorHAnsi"/>
          <w:sz w:val="22"/>
          <w:szCs w:val="22"/>
          <w:lang w:val="it-IT"/>
        </w:rPr>
        <w:t xml:space="preserve"> riguardante i seguenti lotti per cui intende partecipare:</w:t>
      </w:r>
    </w:p>
    <w:p w14:paraId="79F27A48" w14:textId="77777777" w:rsidR="002C62BA" w:rsidRPr="002C62BA" w:rsidRDefault="002C62BA" w:rsidP="002C62BA">
      <w:pPr>
        <w:pStyle w:val="sche3"/>
        <w:tabs>
          <w:tab w:val="left" w:pos="425"/>
          <w:tab w:val="left" w:pos="1843"/>
          <w:tab w:val="left" w:pos="3828"/>
          <w:tab w:val="left" w:pos="5670"/>
          <w:tab w:val="left" w:pos="7230"/>
        </w:tabs>
        <w:spacing w:before="120"/>
        <w:rPr>
          <w:rFonts w:asciiTheme="minorHAnsi" w:hAnsiTheme="minorHAnsi"/>
          <w:sz w:val="22"/>
          <w:szCs w:val="22"/>
          <w:lang w:val="it-IT"/>
        </w:rPr>
      </w:pPr>
      <w:r w:rsidRPr="002C62BA">
        <w:rPr>
          <w:rFonts w:asciiTheme="minorHAnsi" w:hAnsi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62BA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 w:rsidR="00234E54">
        <w:rPr>
          <w:rFonts w:asciiTheme="minorHAnsi" w:hAnsiTheme="minorHAnsi"/>
          <w:sz w:val="22"/>
          <w:szCs w:val="22"/>
        </w:rPr>
      </w:r>
      <w:r w:rsidR="00234E54">
        <w:rPr>
          <w:rFonts w:asciiTheme="minorHAnsi" w:hAnsiTheme="minorHAnsi"/>
          <w:sz w:val="22"/>
          <w:szCs w:val="22"/>
        </w:rPr>
        <w:fldChar w:fldCharType="separate"/>
      </w:r>
      <w:r w:rsidRPr="002C62BA">
        <w:rPr>
          <w:rFonts w:asciiTheme="minorHAnsi" w:hAnsiTheme="minorHAnsi"/>
          <w:sz w:val="22"/>
          <w:szCs w:val="22"/>
        </w:rPr>
        <w:fldChar w:fldCharType="end"/>
      </w:r>
      <w:r w:rsidRPr="002C62BA">
        <w:rPr>
          <w:rFonts w:asciiTheme="minorHAnsi" w:hAnsiTheme="minorHAnsi"/>
          <w:sz w:val="22"/>
          <w:szCs w:val="22"/>
          <w:lang w:val="it-IT"/>
        </w:rPr>
        <w:t xml:space="preserve"> primo lotto</w:t>
      </w:r>
      <w:r>
        <w:rPr>
          <w:rFonts w:asciiTheme="minorHAnsi" w:hAnsiTheme="minorHAnsi"/>
          <w:sz w:val="22"/>
          <w:szCs w:val="22"/>
          <w:lang w:val="it-IT"/>
        </w:rPr>
        <w:tab/>
      </w:r>
      <w:r w:rsidRPr="002C62BA">
        <w:rPr>
          <w:rFonts w:asciiTheme="minorHAnsi" w:hAnsi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62BA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 w:rsidR="00234E54">
        <w:rPr>
          <w:rFonts w:asciiTheme="minorHAnsi" w:hAnsiTheme="minorHAnsi"/>
          <w:sz w:val="22"/>
          <w:szCs w:val="22"/>
        </w:rPr>
      </w:r>
      <w:r w:rsidR="00234E54">
        <w:rPr>
          <w:rFonts w:asciiTheme="minorHAnsi" w:hAnsiTheme="minorHAnsi"/>
          <w:sz w:val="22"/>
          <w:szCs w:val="22"/>
        </w:rPr>
        <w:fldChar w:fldCharType="separate"/>
      </w:r>
      <w:r w:rsidRPr="002C62BA">
        <w:rPr>
          <w:rFonts w:asciiTheme="minorHAnsi" w:hAnsiTheme="minorHAnsi"/>
          <w:sz w:val="22"/>
          <w:szCs w:val="22"/>
        </w:rPr>
        <w:fldChar w:fldCharType="end"/>
      </w:r>
      <w:r w:rsidRPr="002C62BA">
        <w:rPr>
          <w:rFonts w:asciiTheme="minorHAnsi" w:hAnsiTheme="minorHAnsi"/>
          <w:sz w:val="22"/>
          <w:szCs w:val="22"/>
          <w:lang w:val="it-IT"/>
        </w:rPr>
        <w:t xml:space="preserve"> secondo lotto</w:t>
      </w:r>
      <w:r>
        <w:rPr>
          <w:rFonts w:asciiTheme="minorHAnsi" w:hAnsiTheme="minorHAnsi"/>
          <w:sz w:val="22"/>
          <w:szCs w:val="22"/>
          <w:lang w:val="it-IT"/>
        </w:rPr>
        <w:tab/>
      </w:r>
      <w:r w:rsidRPr="002C62BA">
        <w:rPr>
          <w:rFonts w:asciiTheme="minorHAnsi" w:hAnsi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62BA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 w:rsidR="00234E54">
        <w:rPr>
          <w:rFonts w:asciiTheme="minorHAnsi" w:hAnsiTheme="minorHAnsi"/>
          <w:sz w:val="22"/>
          <w:szCs w:val="22"/>
        </w:rPr>
      </w:r>
      <w:r w:rsidR="00234E54">
        <w:rPr>
          <w:rFonts w:asciiTheme="minorHAnsi" w:hAnsiTheme="minorHAnsi"/>
          <w:sz w:val="22"/>
          <w:szCs w:val="22"/>
        </w:rPr>
        <w:fldChar w:fldCharType="separate"/>
      </w:r>
      <w:r w:rsidRPr="002C62BA">
        <w:rPr>
          <w:rFonts w:asciiTheme="minorHAnsi" w:hAnsiTheme="minorHAnsi"/>
          <w:sz w:val="22"/>
          <w:szCs w:val="22"/>
        </w:rPr>
        <w:fldChar w:fldCharType="end"/>
      </w:r>
      <w:r w:rsidRPr="002C62BA">
        <w:rPr>
          <w:rFonts w:asciiTheme="minorHAnsi" w:hAnsiTheme="minorHAnsi"/>
          <w:sz w:val="22"/>
          <w:szCs w:val="22"/>
          <w:lang w:val="it-IT"/>
        </w:rPr>
        <w:t xml:space="preserve"> terzo lotto</w:t>
      </w:r>
      <w:r>
        <w:rPr>
          <w:rFonts w:asciiTheme="minorHAnsi" w:hAnsiTheme="minorHAnsi"/>
          <w:sz w:val="22"/>
          <w:szCs w:val="22"/>
          <w:lang w:val="it-IT"/>
        </w:rPr>
        <w:tab/>
      </w:r>
      <w:r w:rsidRPr="002C62BA">
        <w:rPr>
          <w:rFonts w:asciiTheme="minorHAnsi" w:hAnsi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62BA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 w:rsidR="00234E54">
        <w:rPr>
          <w:rFonts w:asciiTheme="minorHAnsi" w:hAnsiTheme="minorHAnsi"/>
          <w:sz w:val="22"/>
          <w:szCs w:val="22"/>
        </w:rPr>
      </w:r>
      <w:r w:rsidR="00234E54">
        <w:rPr>
          <w:rFonts w:asciiTheme="minorHAnsi" w:hAnsiTheme="minorHAnsi"/>
          <w:sz w:val="22"/>
          <w:szCs w:val="22"/>
        </w:rPr>
        <w:fldChar w:fldCharType="separate"/>
      </w:r>
      <w:r w:rsidRPr="002C62BA">
        <w:rPr>
          <w:rFonts w:asciiTheme="minorHAnsi" w:hAnsiTheme="minorHAnsi"/>
          <w:sz w:val="22"/>
          <w:szCs w:val="22"/>
        </w:rPr>
        <w:fldChar w:fldCharType="end"/>
      </w:r>
      <w:r w:rsidRPr="002C62BA">
        <w:rPr>
          <w:rFonts w:asciiTheme="minorHAnsi" w:hAnsiTheme="minorHAnsi"/>
          <w:sz w:val="22"/>
          <w:szCs w:val="22"/>
          <w:lang w:val="it-IT"/>
        </w:rPr>
        <w:t xml:space="preserve"> quarto lotto</w:t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 w:rsidRPr="002C62BA">
        <w:rPr>
          <w:rFonts w:asciiTheme="minorHAnsi" w:hAnsi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62BA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 w:rsidR="00234E54">
        <w:rPr>
          <w:rFonts w:asciiTheme="minorHAnsi" w:hAnsiTheme="minorHAnsi"/>
          <w:sz w:val="22"/>
          <w:szCs w:val="22"/>
        </w:rPr>
      </w:r>
      <w:r w:rsidR="00234E54">
        <w:rPr>
          <w:rFonts w:asciiTheme="minorHAnsi" w:hAnsiTheme="minorHAnsi"/>
          <w:sz w:val="22"/>
          <w:szCs w:val="22"/>
        </w:rPr>
        <w:fldChar w:fldCharType="separate"/>
      </w:r>
      <w:r w:rsidRPr="002C62BA">
        <w:rPr>
          <w:rFonts w:asciiTheme="minorHAnsi" w:hAnsiTheme="minorHAnsi"/>
          <w:sz w:val="22"/>
          <w:szCs w:val="22"/>
        </w:rPr>
        <w:fldChar w:fldCharType="end"/>
      </w:r>
      <w:r w:rsidRPr="002C62BA">
        <w:rPr>
          <w:rFonts w:asciiTheme="minorHAnsi" w:hAnsiTheme="minorHAnsi"/>
          <w:sz w:val="22"/>
          <w:szCs w:val="22"/>
          <w:lang w:val="it-IT"/>
        </w:rPr>
        <w:t xml:space="preserve"> quinto lotto</w:t>
      </w:r>
    </w:p>
    <w:p w14:paraId="664A15D6" w14:textId="77777777" w:rsidR="002C62BA" w:rsidRPr="002C62BA" w:rsidRDefault="002C62BA" w:rsidP="002C62BA">
      <w:pPr>
        <w:pStyle w:val="sche3"/>
        <w:tabs>
          <w:tab w:val="left" w:pos="425"/>
        </w:tabs>
        <w:spacing w:before="120"/>
        <w:rPr>
          <w:rFonts w:asciiTheme="minorHAnsi" w:hAnsiTheme="minorHAnsi"/>
          <w:sz w:val="22"/>
          <w:szCs w:val="22"/>
          <w:lang w:val="it-IT"/>
        </w:rPr>
      </w:pPr>
      <w:r w:rsidRPr="002C62BA">
        <w:rPr>
          <w:rFonts w:asciiTheme="minorHAnsi" w:hAnsiTheme="minorHAnsi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2C62BA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 w:rsidR="00234E54">
        <w:rPr>
          <w:rFonts w:asciiTheme="minorHAnsi" w:hAnsiTheme="minorHAnsi"/>
          <w:sz w:val="22"/>
          <w:szCs w:val="22"/>
        </w:rPr>
      </w:r>
      <w:r w:rsidR="00234E54">
        <w:rPr>
          <w:rFonts w:asciiTheme="minorHAnsi" w:hAnsiTheme="minorHAnsi"/>
          <w:sz w:val="22"/>
          <w:szCs w:val="22"/>
        </w:rPr>
        <w:fldChar w:fldCharType="separate"/>
      </w:r>
      <w:r w:rsidRPr="002C62BA">
        <w:rPr>
          <w:rFonts w:asciiTheme="minorHAnsi" w:hAnsiTheme="minorHAnsi"/>
          <w:sz w:val="22"/>
          <w:szCs w:val="22"/>
        </w:rPr>
        <w:fldChar w:fldCharType="end"/>
      </w:r>
      <w:r w:rsidRPr="002C62BA">
        <w:rPr>
          <w:rFonts w:asciiTheme="minorHAnsi" w:hAnsiTheme="minorHAnsi"/>
          <w:sz w:val="22"/>
          <w:szCs w:val="22"/>
          <w:lang w:val="it-IT"/>
        </w:rPr>
        <w:t xml:space="preserve"> sesto lotto</w:t>
      </w:r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4334B258" w14:textId="65FC6B77" w:rsidR="003A7288" w:rsidRDefault="003A7288" w:rsidP="003A7288">
      <w:pPr>
        <w:pStyle w:val="sche3"/>
        <w:tabs>
          <w:tab w:val="left" w:pos="425"/>
        </w:tabs>
        <w:rPr>
          <w:rFonts w:asciiTheme="minorHAnsi" w:hAnsiTheme="minorHAnsi"/>
          <w:sz w:val="22"/>
          <w:szCs w:val="22"/>
          <w:lang w:val="it-IT"/>
        </w:rPr>
      </w:pPr>
    </w:p>
    <w:p w14:paraId="57AAC09F" w14:textId="73C7B09F" w:rsidR="003A7288" w:rsidRPr="005B6A60" w:rsidRDefault="003A7288" w:rsidP="000C0F18">
      <w:pPr>
        <w:pStyle w:val="sche3"/>
        <w:spacing w:before="120"/>
        <w:rPr>
          <w:rFonts w:asciiTheme="minorHAnsi" w:hAnsiTheme="minorHAnsi"/>
          <w:sz w:val="22"/>
          <w:szCs w:val="22"/>
          <w:lang w:val="it-IT"/>
        </w:rPr>
      </w:pPr>
      <w:r w:rsidRPr="005B6A60">
        <w:rPr>
          <w:rFonts w:asciiTheme="minorHAnsi" w:hAnsiTheme="minorHAnsi"/>
          <w:sz w:val="22"/>
          <w:szCs w:val="22"/>
          <w:lang w:val="it-IT"/>
        </w:rPr>
        <w:t>Il sopralluogo suddetto è stato effettuato alla presenza dell’incaricato della stazione appaltante, Sig.</w:t>
      </w:r>
      <w:r w:rsidR="000C0F18" w:rsidRPr="000C0F18">
        <w:rPr>
          <w:rFonts w:asciiTheme="minorHAnsi" w:hAnsiTheme="minorHAnsi" w:cs="Calibri"/>
          <w:color w:val="000000"/>
          <w:highlight w:val="lightGray"/>
          <w:lang w:val="it-IT"/>
        </w:rPr>
        <w:t xml:space="preserve"> </w:t>
      </w:r>
      <w:r w:rsidR="007D7184">
        <w:rPr>
          <w:rFonts w:asciiTheme="minorHAnsi" w:hAnsiTheme="minorHAnsi" w:cs="Calibri"/>
          <w:color w:val="000000"/>
          <w:lang w:val="it-IT"/>
        </w:rPr>
        <w:t>……………………………………………………….</w:t>
      </w:r>
      <w:r w:rsidRPr="005B6A60">
        <w:rPr>
          <w:rFonts w:asciiTheme="minorHAnsi" w:hAnsiTheme="minorHAnsi"/>
          <w:sz w:val="22"/>
          <w:szCs w:val="22"/>
          <w:lang w:val="it-IT"/>
        </w:rPr>
        <w:t xml:space="preserve"> il quale svolge nell’Ente le funzioni </w:t>
      </w:r>
      <w:proofErr w:type="gramStart"/>
      <w:r w:rsidRPr="005B6A60">
        <w:rPr>
          <w:rFonts w:asciiTheme="minorHAnsi" w:hAnsiTheme="minorHAnsi"/>
          <w:sz w:val="22"/>
          <w:szCs w:val="22"/>
          <w:lang w:val="it-IT"/>
        </w:rPr>
        <w:t xml:space="preserve">di </w:t>
      </w:r>
      <w:r w:rsidR="002C62B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7D7184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="007D7184">
        <w:rPr>
          <w:rFonts w:asciiTheme="minorHAnsi" w:hAnsiTheme="minorHAnsi"/>
          <w:sz w:val="22"/>
          <w:szCs w:val="22"/>
          <w:lang w:val="it-IT"/>
        </w:rPr>
        <w:t>………………………………………………</w:t>
      </w:r>
    </w:p>
    <w:p w14:paraId="6BFC03F2" w14:textId="77777777" w:rsidR="007E0B69" w:rsidRDefault="007E0B69" w:rsidP="007E0B69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6F688647" w14:textId="4A885A46" w:rsidR="007E0B69" w:rsidRDefault="007E0B69" w:rsidP="007E0B69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</w:rPr>
        <w:t>…………………………………………..</w:t>
      </w:r>
    </w:p>
    <w:p w14:paraId="17F44735" w14:textId="77777777" w:rsidR="007E0B69" w:rsidRDefault="007E0B69" w:rsidP="007E0B69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i/>
          <w:iCs/>
          <w:color w:val="000000"/>
          <w:sz w:val="20"/>
          <w:szCs w:val="20"/>
        </w:rPr>
        <w:t>(luogo e data)</w:t>
      </w:r>
    </w:p>
    <w:p w14:paraId="0D1548B5" w14:textId="77777777" w:rsidR="000C0F18" w:rsidRDefault="003A7288" w:rsidP="000C0F18">
      <w:pPr>
        <w:pStyle w:val="sche3"/>
        <w:tabs>
          <w:tab w:val="left" w:pos="4445"/>
        </w:tabs>
        <w:ind w:left="6379"/>
        <w:jc w:val="center"/>
        <w:rPr>
          <w:rFonts w:asciiTheme="minorHAnsi" w:hAnsiTheme="minorHAnsi"/>
          <w:sz w:val="22"/>
          <w:szCs w:val="22"/>
          <w:lang w:val="it-IT"/>
        </w:rPr>
      </w:pPr>
      <w:r w:rsidRPr="005B6A60">
        <w:rPr>
          <w:rFonts w:asciiTheme="minorHAnsi" w:hAnsiTheme="minorHAnsi"/>
          <w:sz w:val="22"/>
          <w:szCs w:val="22"/>
          <w:lang w:val="it-IT"/>
        </w:rPr>
        <w:t xml:space="preserve">Firma leggibile </w:t>
      </w:r>
      <w:r w:rsidRPr="005B6A60">
        <w:rPr>
          <w:rStyle w:val="Rimandonotaapidipagina"/>
          <w:rFonts w:asciiTheme="minorHAnsi" w:hAnsiTheme="minorHAnsi"/>
          <w:sz w:val="22"/>
          <w:szCs w:val="22"/>
          <w:lang w:val="it-IT"/>
        </w:rPr>
        <w:footnoteReference w:customMarkFollows="1" w:id="2"/>
        <w:t>(3)</w:t>
      </w:r>
    </w:p>
    <w:p w14:paraId="04930952" w14:textId="77777777" w:rsidR="003A7288" w:rsidRPr="005B6A60" w:rsidRDefault="003A7288" w:rsidP="000C0F18">
      <w:pPr>
        <w:pStyle w:val="sche3"/>
        <w:tabs>
          <w:tab w:val="left" w:pos="4445"/>
        </w:tabs>
        <w:ind w:left="6379"/>
        <w:jc w:val="center"/>
        <w:rPr>
          <w:rFonts w:asciiTheme="minorHAnsi" w:hAnsiTheme="minorHAnsi"/>
          <w:sz w:val="22"/>
          <w:szCs w:val="22"/>
          <w:lang w:val="it-IT"/>
        </w:rPr>
      </w:pPr>
      <w:r w:rsidRPr="005B6A60">
        <w:rPr>
          <w:rFonts w:asciiTheme="minorHAnsi" w:hAnsiTheme="minorHAnsi"/>
          <w:sz w:val="22"/>
          <w:szCs w:val="22"/>
          <w:lang w:val="it-IT"/>
        </w:rPr>
        <w:t>____________________________</w:t>
      </w:r>
    </w:p>
    <w:p w14:paraId="17D93FCC" w14:textId="77777777" w:rsidR="003A7288" w:rsidRPr="005B6A60" w:rsidRDefault="003A7288" w:rsidP="003A728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B6A60">
        <w:rPr>
          <w:rFonts w:asciiTheme="minorHAnsi" w:hAnsiTheme="minorHAnsi"/>
          <w:b/>
          <w:bCs/>
          <w:sz w:val="22"/>
          <w:szCs w:val="22"/>
        </w:rPr>
        <w:t>per conferma del</w:t>
      </w:r>
      <w:r w:rsidR="002C62BA">
        <w:rPr>
          <w:rFonts w:asciiTheme="minorHAnsi" w:hAnsiTheme="minorHAnsi"/>
          <w:b/>
          <w:bCs/>
          <w:sz w:val="22"/>
          <w:szCs w:val="22"/>
        </w:rPr>
        <w:t xml:space="preserve"> Consorzio</w:t>
      </w:r>
    </w:p>
    <w:p w14:paraId="047120A6" w14:textId="77777777" w:rsidR="003A7288" w:rsidRPr="005B6A60" w:rsidRDefault="000C0F18" w:rsidP="000C0F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3A7288" w:rsidRPr="005B6A60">
        <w:rPr>
          <w:rFonts w:asciiTheme="minorHAnsi" w:hAnsiTheme="minorHAnsi"/>
          <w:sz w:val="22"/>
          <w:szCs w:val="22"/>
        </w:rPr>
        <w:t>Il soggetto incaricato</w:t>
      </w:r>
    </w:p>
    <w:sectPr w:rsidR="003A7288" w:rsidRPr="005B6A60" w:rsidSect="004D545C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426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3A58" w14:textId="77777777" w:rsidR="00234E54" w:rsidRDefault="00234E54">
      <w:r>
        <w:separator/>
      </w:r>
    </w:p>
  </w:endnote>
  <w:endnote w:type="continuationSeparator" w:id="0">
    <w:p w14:paraId="5B393C49" w14:textId="77777777" w:rsidR="00234E54" w:rsidRDefault="002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D7C0" w14:textId="77777777" w:rsidR="00D428CF" w:rsidRDefault="00D428CF">
    <w:pPr>
      <w:pStyle w:val="Pidipagina"/>
      <w:jc w:val="cen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4B76" w14:textId="77777777" w:rsidR="00D428CF" w:rsidRDefault="00D428CF">
    <w:pPr>
      <w:pStyle w:val="Pidipagin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B3226" w14:textId="77777777" w:rsidR="00234E54" w:rsidRDefault="00234E54">
      <w:r>
        <w:separator/>
      </w:r>
    </w:p>
  </w:footnote>
  <w:footnote w:type="continuationSeparator" w:id="0">
    <w:p w14:paraId="3DFAB01B" w14:textId="77777777" w:rsidR="00234E54" w:rsidRDefault="00234E54">
      <w:r>
        <w:continuationSeparator/>
      </w:r>
    </w:p>
  </w:footnote>
  <w:footnote w:id="1">
    <w:p w14:paraId="4E471DE5" w14:textId="77777777" w:rsidR="005B6A60" w:rsidRPr="000C0F18" w:rsidRDefault="005B6A60" w:rsidP="005B6A60">
      <w:pPr>
        <w:pStyle w:val="Testonotaapidipagina"/>
        <w:rPr>
          <w:rFonts w:asciiTheme="minorHAnsi" w:hAnsiTheme="minorHAnsi"/>
          <w:sz w:val="16"/>
          <w:szCs w:val="16"/>
        </w:rPr>
      </w:pPr>
      <w:r w:rsidRPr="000C0F18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0C0F18">
        <w:rPr>
          <w:rFonts w:asciiTheme="minorHAnsi" w:hAnsiTheme="minorHAnsi"/>
          <w:sz w:val="16"/>
          <w:szCs w:val="16"/>
        </w:rPr>
        <w:t xml:space="preserve"> Legale rappresentante, titolare, socio amministratore etc</w:t>
      </w:r>
    </w:p>
  </w:footnote>
  <w:footnote w:id="2">
    <w:p w14:paraId="1952AC2A" w14:textId="77777777" w:rsidR="00D428CF" w:rsidRPr="000C0F18" w:rsidRDefault="00D428CF" w:rsidP="00F11615">
      <w:pPr>
        <w:pStyle w:val="Testonotaapidipagina"/>
        <w:tabs>
          <w:tab w:val="left" w:pos="425"/>
        </w:tabs>
        <w:spacing w:before="120"/>
        <w:ind w:left="340" w:hanging="340"/>
        <w:jc w:val="both"/>
        <w:rPr>
          <w:rFonts w:asciiTheme="minorHAnsi" w:hAnsiTheme="minorHAnsi"/>
          <w:sz w:val="16"/>
          <w:szCs w:val="16"/>
        </w:rPr>
      </w:pPr>
      <w:r w:rsidRPr="000C0F18">
        <w:rPr>
          <w:rStyle w:val="Rimandonotaapidipagina"/>
          <w:rFonts w:asciiTheme="minorHAnsi" w:hAnsiTheme="minorHAnsi"/>
          <w:sz w:val="16"/>
          <w:szCs w:val="16"/>
        </w:rPr>
        <w:t>(</w:t>
      </w:r>
      <w:r w:rsidRPr="000C0F18">
        <w:rPr>
          <w:rFonts w:asciiTheme="minorHAnsi" w:hAnsiTheme="minorHAnsi"/>
          <w:sz w:val="16"/>
          <w:szCs w:val="16"/>
        </w:rPr>
        <w:t>3)</w:t>
      </w:r>
      <w:r w:rsidRPr="000C0F18">
        <w:rPr>
          <w:rFonts w:asciiTheme="minorHAnsi" w:hAnsiTheme="minorHAnsi"/>
          <w:sz w:val="16"/>
          <w:szCs w:val="16"/>
        </w:rPr>
        <w:tab/>
        <w:t xml:space="preserve">Apporre la firma leggibile del dichiarante dell’impresa concorrente ed il timbro dell'impresa stessa La presente dichiarazione può essere sottoscritta anche da un </w:t>
      </w:r>
      <w:r w:rsidRPr="000C0F18">
        <w:rPr>
          <w:rFonts w:asciiTheme="minorHAnsi" w:hAnsiTheme="minorHAnsi"/>
          <w:b/>
          <w:bCs/>
          <w:sz w:val="16"/>
          <w:szCs w:val="16"/>
        </w:rPr>
        <w:t>procuratore</w:t>
      </w:r>
      <w:r w:rsidRPr="000C0F18">
        <w:rPr>
          <w:rFonts w:asciiTheme="minorHAnsi" w:hAnsiTheme="minorHAnsi"/>
          <w:sz w:val="16"/>
          <w:szCs w:val="16"/>
        </w:rPr>
        <w:t xml:space="preserve"> </w:t>
      </w:r>
      <w:r w:rsidR="00827E1B">
        <w:rPr>
          <w:rFonts w:asciiTheme="minorHAnsi" w:hAnsiTheme="minorHAnsi"/>
          <w:sz w:val="16"/>
          <w:szCs w:val="16"/>
        </w:rPr>
        <w:t xml:space="preserve">o delegato </w:t>
      </w:r>
      <w:r w:rsidRPr="000C0F18">
        <w:rPr>
          <w:rFonts w:asciiTheme="minorHAnsi" w:hAnsiTheme="minorHAnsi"/>
          <w:sz w:val="16"/>
          <w:szCs w:val="16"/>
        </w:rPr>
        <w:t>del legale rappresentante dell'impresa concorrente: in tal caso deve essere</w:t>
      </w:r>
      <w:r w:rsidR="00827E1B">
        <w:rPr>
          <w:rFonts w:asciiTheme="minorHAnsi" w:hAnsiTheme="minorHAnsi"/>
          <w:sz w:val="16"/>
          <w:szCs w:val="16"/>
        </w:rPr>
        <w:t xml:space="preserve"> consegnata al soggetto incaricato della stazione appaltante, </w:t>
      </w:r>
      <w:r w:rsidRPr="000C0F18">
        <w:rPr>
          <w:rFonts w:asciiTheme="minorHAnsi" w:hAnsiTheme="minorHAnsi"/>
          <w:b/>
          <w:bCs/>
          <w:sz w:val="16"/>
          <w:szCs w:val="16"/>
        </w:rPr>
        <w:t xml:space="preserve">a pena di esclusione </w:t>
      </w:r>
      <w:r w:rsidRPr="000C0F18">
        <w:rPr>
          <w:rFonts w:asciiTheme="minorHAnsi" w:hAnsiTheme="minorHAnsi"/>
          <w:sz w:val="16"/>
          <w:szCs w:val="16"/>
        </w:rPr>
        <w:t xml:space="preserve">dalla gara, la relativa </w:t>
      </w:r>
      <w:r w:rsidR="00F11615">
        <w:rPr>
          <w:rFonts w:asciiTheme="minorHAnsi" w:hAnsiTheme="minorHAnsi"/>
          <w:sz w:val="16"/>
          <w:szCs w:val="16"/>
        </w:rPr>
        <w:t>documentazione prevista all’art. 9 del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8A1B" w14:textId="77777777" w:rsidR="005B6A60" w:rsidRPr="005B6A60" w:rsidRDefault="005B6A60" w:rsidP="005B6A60">
    <w:pPr>
      <w:pStyle w:val="Intestazione"/>
      <w:jc w:val="right"/>
      <w:rPr>
        <w:rFonts w:asciiTheme="minorHAnsi" w:hAnsiTheme="minorHAnsi" w:cs="Arial"/>
        <w:sz w:val="20"/>
        <w:szCs w:val="20"/>
        <w:u w:val="single"/>
      </w:rPr>
    </w:pPr>
    <w:r w:rsidRPr="005B6A60">
      <w:rPr>
        <w:rFonts w:asciiTheme="minorHAnsi" w:hAnsiTheme="minorHAnsi" w:cs="Arial"/>
        <w:sz w:val="20"/>
        <w:szCs w:val="20"/>
        <w:u w:val="single"/>
      </w:rPr>
      <w:t>Allegato B10) – Attestazione presa visione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690D"/>
    <w:multiLevelType w:val="hybridMultilevel"/>
    <w:tmpl w:val="DDBC257E"/>
    <w:lvl w:ilvl="0" w:tplc="FE186ED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8"/>
    <w:rsid w:val="000C0F18"/>
    <w:rsid w:val="00172B25"/>
    <w:rsid w:val="00214F57"/>
    <w:rsid w:val="00234E54"/>
    <w:rsid w:val="002C62BA"/>
    <w:rsid w:val="003A7288"/>
    <w:rsid w:val="003E2801"/>
    <w:rsid w:val="00491629"/>
    <w:rsid w:val="004D545C"/>
    <w:rsid w:val="00542FB0"/>
    <w:rsid w:val="005B6A60"/>
    <w:rsid w:val="005E2DA0"/>
    <w:rsid w:val="006831DD"/>
    <w:rsid w:val="007410D7"/>
    <w:rsid w:val="007C7BC1"/>
    <w:rsid w:val="007D7184"/>
    <w:rsid w:val="007E0B69"/>
    <w:rsid w:val="00827E1B"/>
    <w:rsid w:val="008760F9"/>
    <w:rsid w:val="00B607DA"/>
    <w:rsid w:val="00D4258B"/>
    <w:rsid w:val="00D428CF"/>
    <w:rsid w:val="00DF4A71"/>
    <w:rsid w:val="00F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C1A77"/>
  <w15:docId w15:val="{47AB45E2-BEA6-4DBA-B535-C12863A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7288"/>
    <w:rPr>
      <w:sz w:val="24"/>
      <w:szCs w:val="24"/>
    </w:rPr>
  </w:style>
  <w:style w:type="paragraph" w:styleId="Titolo2">
    <w:name w:val="heading 2"/>
    <w:basedOn w:val="Normale"/>
    <w:next w:val="Normale"/>
    <w:qFormat/>
    <w:rsid w:val="003A7288"/>
    <w:pPr>
      <w:keepNext/>
      <w:jc w:val="right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A7288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3A7288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rsid w:val="003A7288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3A72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A7288"/>
    <w:rPr>
      <w:vertAlign w:val="superscript"/>
    </w:rPr>
  </w:style>
  <w:style w:type="paragraph" w:styleId="Pidipagina">
    <w:name w:val="footer"/>
    <w:basedOn w:val="Normale"/>
    <w:rsid w:val="003A728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A7288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3A7288"/>
    <w:pPr>
      <w:ind w:left="1440"/>
      <w:jc w:val="both"/>
    </w:pPr>
    <w:rPr>
      <w:b/>
      <w:bCs/>
    </w:rPr>
  </w:style>
  <w:style w:type="character" w:customStyle="1" w:styleId="TestonotaapidipaginaCarattere">
    <w:name w:val="Testo nota a piè di pagina Carattere"/>
    <w:link w:val="Testonotaapidipagina"/>
    <w:semiHidden/>
    <w:rsid w:val="005B6A60"/>
  </w:style>
  <w:style w:type="character" w:styleId="Collegamentoipertestuale">
    <w:name w:val="Hyperlink"/>
    <w:basedOn w:val="Carpredefinitoparagrafo"/>
    <w:uiPriority w:val="99"/>
    <w:rsid w:val="000C0F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7E1B"/>
    <w:pPr>
      <w:ind w:left="720"/>
    </w:pPr>
  </w:style>
  <w:style w:type="paragraph" w:customStyle="1" w:styleId="Default">
    <w:name w:val="Default"/>
    <w:rsid w:val="002C62B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eatecnicacbaternosagittario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4” - Dichiarazione di presa visione, per appalto di lavori pubblici mediante procedura aperta,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4” - Dichiarazione di presa visione, per appalto di lavori pubblici mediante procedura aperta,</dc:title>
  <dc:creator>Ufficio LLPP</dc:creator>
  <cp:lastModifiedBy>Antonio.Giustino</cp:lastModifiedBy>
  <cp:revision>2</cp:revision>
  <cp:lastPrinted>2020-03-09T09:54:00Z</cp:lastPrinted>
  <dcterms:created xsi:type="dcterms:W3CDTF">2020-03-11T12:20:00Z</dcterms:created>
  <dcterms:modified xsi:type="dcterms:W3CDTF">2020-03-11T12:20:00Z</dcterms:modified>
</cp:coreProperties>
</file>