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83E3D" w14:textId="0EBEA8DA" w:rsidR="005B79F4" w:rsidRPr="00AD2C9C" w:rsidRDefault="00977321" w:rsidP="00AD2C9C">
      <w:pPr>
        <w:pStyle w:val="Default"/>
        <w:spacing w:after="5"/>
        <w:ind w:right="41"/>
        <w:jc w:val="both"/>
        <w:rPr>
          <w:rFonts w:asciiTheme="minorHAnsi" w:hAnsiTheme="minorHAnsi" w:cstheme="minorHAnsi"/>
          <w:color w:val="auto"/>
        </w:rPr>
      </w:pPr>
      <w:r w:rsidRPr="00AD2C9C">
        <w:rPr>
          <w:rFonts w:asciiTheme="minorHAnsi" w:hAnsiTheme="minorHAnsi" w:cstheme="minorHAnsi"/>
          <w:b/>
          <w:bCs/>
          <w:color w:val="auto"/>
        </w:rPr>
        <w:t xml:space="preserve">ALLEGATO </w:t>
      </w:r>
      <w:r w:rsidR="00A433CC">
        <w:rPr>
          <w:rFonts w:asciiTheme="minorHAnsi" w:hAnsiTheme="minorHAnsi" w:cstheme="minorHAnsi"/>
          <w:b/>
          <w:bCs/>
          <w:color w:val="auto"/>
        </w:rPr>
        <w:t>2</w:t>
      </w:r>
      <w:r w:rsidRPr="00AD2C9C">
        <w:rPr>
          <w:rFonts w:asciiTheme="minorHAnsi" w:hAnsiTheme="minorHAnsi" w:cstheme="minorHAnsi"/>
          <w:b/>
          <w:bCs/>
          <w:color w:val="auto"/>
        </w:rPr>
        <w:t xml:space="preserve"> ISTANZA </w:t>
      </w:r>
      <w:r w:rsidR="00A433CC">
        <w:rPr>
          <w:rFonts w:asciiTheme="minorHAnsi" w:hAnsiTheme="minorHAnsi" w:cstheme="minorHAnsi"/>
          <w:b/>
          <w:bCs/>
          <w:color w:val="auto"/>
        </w:rPr>
        <w:t>PROF.</w:t>
      </w:r>
    </w:p>
    <w:p w14:paraId="1E48A798" w14:textId="77777777" w:rsidR="005B79F4" w:rsidRPr="00AD2C9C" w:rsidRDefault="00977321" w:rsidP="00AD2C9C">
      <w:pPr>
        <w:pStyle w:val="Default"/>
        <w:ind w:right="41"/>
        <w:jc w:val="both"/>
        <w:rPr>
          <w:rFonts w:asciiTheme="minorHAnsi" w:hAnsiTheme="minorHAnsi" w:cstheme="minorHAnsi"/>
          <w:color w:val="auto"/>
        </w:rPr>
      </w:pPr>
      <w:r w:rsidRPr="00AD2C9C">
        <w:rPr>
          <w:rFonts w:asciiTheme="minorHAnsi" w:hAnsiTheme="minorHAnsi" w:cstheme="minorHAnsi"/>
          <w:b/>
          <w:bCs/>
          <w:color w:val="auto"/>
        </w:rPr>
        <w:t xml:space="preserve"> </w:t>
      </w:r>
    </w:p>
    <w:p w14:paraId="64522864" w14:textId="77777777" w:rsidR="005B79F4" w:rsidRPr="00AD2C9C" w:rsidRDefault="00977321" w:rsidP="00AD2C9C">
      <w:pPr>
        <w:pStyle w:val="Default"/>
        <w:ind w:right="41"/>
        <w:jc w:val="both"/>
        <w:rPr>
          <w:rFonts w:asciiTheme="minorHAnsi" w:hAnsiTheme="minorHAnsi" w:cstheme="minorHAnsi"/>
          <w:color w:val="auto"/>
        </w:rPr>
      </w:pPr>
      <w:r w:rsidRPr="00AD2C9C">
        <w:rPr>
          <w:rFonts w:asciiTheme="minorHAnsi" w:hAnsiTheme="minorHAnsi" w:cstheme="minorHAnsi"/>
          <w:b/>
          <w:bCs/>
          <w:color w:val="auto"/>
        </w:rPr>
        <w:t>ISTANZA DI CANDIDATURA PER FORMAZIONE ELENCO DI OPERATORI ECONOMICI AI SENSI DELL'ART. 36 D.</w:t>
      </w:r>
      <w:r w:rsidR="00871E22">
        <w:rPr>
          <w:rFonts w:asciiTheme="minorHAnsi" w:hAnsiTheme="minorHAnsi" w:cstheme="minorHAnsi"/>
          <w:b/>
          <w:bCs/>
          <w:color w:val="auto"/>
        </w:rPr>
        <w:t xml:space="preserve"> </w:t>
      </w:r>
      <w:r w:rsidRPr="00AD2C9C">
        <w:rPr>
          <w:rFonts w:asciiTheme="minorHAnsi" w:hAnsiTheme="minorHAnsi" w:cstheme="minorHAnsi"/>
          <w:b/>
          <w:bCs/>
          <w:color w:val="auto"/>
        </w:rPr>
        <w:t xml:space="preserve">Lgs. 50/216, PER LAVORI ALL'INTERNO DEL COMPRENSORIO DEL </w:t>
      </w:r>
      <w:r w:rsidR="009A71A7" w:rsidRPr="00AD2C9C">
        <w:rPr>
          <w:rFonts w:asciiTheme="minorHAnsi" w:hAnsiTheme="minorHAnsi" w:cstheme="minorHAnsi"/>
          <w:b/>
          <w:bCs/>
          <w:color w:val="auto"/>
        </w:rPr>
        <w:t xml:space="preserve">CONSORZIO DI BONIFICA </w:t>
      </w:r>
      <w:r w:rsidR="009A71A7">
        <w:rPr>
          <w:rFonts w:asciiTheme="minorHAnsi" w:hAnsiTheme="minorHAnsi" w:cstheme="minorHAnsi"/>
          <w:b/>
          <w:bCs/>
          <w:color w:val="auto"/>
        </w:rPr>
        <w:t>ABRUZZO INTERNO “BACINO ATERNO E SAGITTARIO”</w:t>
      </w:r>
      <w:r w:rsidR="009A71A7" w:rsidRPr="00AD2C9C">
        <w:rPr>
          <w:rFonts w:asciiTheme="minorHAnsi" w:hAnsiTheme="minorHAnsi" w:cstheme="minorHAnsi"/>
          <w:b/>
          <w:bCs/>
          <w:color w:val="auto"/>
        </w:rPr>
        <w:t xml:space="preserve"> </w:t>
      </w:r>
      <w:r w:rsidRPr="00AD2C9C">
        <w:rPr>
          <w:rFonts w:asciiTheme="minorHAnsi" w:hAnsiTheme="minorHAnsi" w:cstheme="minorHAnsi"/>
          <w:b/>
          <w:bCs/>
          <w:color w:val="auto"/>
        </w:rPr>
        <w:t xml:space="preserve"> </w:t>
      </w:r>
    </w:p>
    <w:p w14:paraId="3EE46AAE" w14:textId="77777777" w:rsidR="005B79F4" w:rsidRPr="00AD2C9C" w:rsidRDefault="00977321" w:rsidP="00AD2C9C">
      <w:pPr>
        <w:pStyle w:val="Default"/>
        <w:ind w:right="41"/>
        <w:jc w:val="both"/>
        <w:rPr>
          <w:rFonts w:asciiTheme="minorHAnsi" w:hAnsiTheme="minorHAnsi" w:cstheme="minorHAnsi"/>
          <w:color w:val="auto"/>
        </w:rPr>
      </w:pPr>
      <w:r w:rsidRPr="00AD2C9C">
        <w:rPr>
          <w:rFonts w:asciiTheme="minorHAnsi" w:hAnsiTheme="minorHAnsi" w:cstheme="minorHAnsi"/>
          <w:color w:val="auto"/>
        </w:rPr>
        <w:t xml:space="preserve">  </w:t>
      </w:r>
    </w:p>
    <w:p w14:paraId="5BDD73B2" w14:textId="77777777" w:rsidR="005B79F4" w:rsidRPr="00AD2C9C" w:rsidRDefault="00977321" w:rsidP="00AD2C9C">
      <w:pPr>
        <w:pStyle w:val="Default"/>
        <w:ind w:right="41"/>
        <w:jc w:val="both"/>
        <w:rPr>
          <w:rFonts w:asciiTheme="minorHAnsi" w:hAnsiTheme="minorHAnsi" w:cstheme="minorHAnsi"/>
          <w:color w:val="auto"/>
        </w:rPr>
      </w:pPr>
      <w:r w:rsidRPr="00AD2C9C">
        <w:rPr>
          <w:rFonts w:asciiTheme="minorHAnsi" w:hAnsiTheme="minorHAnsi" w:cstheme="minorHAnsi"/>
          <w:color w:val="auto"/>
        </w:rPr>
        <w:t xml:space="preserve">  </w:t>
      </w:r>
    </w:p>
    <w:p w14:paraId="59AC4F60" w14:textId="77777777" w:rsidR="005B79F4" w:rsidRPr="00AD2C9C" w:rsidRDefault="00977321" w:rsidP="00AD2C9C">
      <w:pPr>
        <w:pStyle w:val="Default"/>
        <w:ind w:left="6096" w:right="41"/>
        <w:jc w:val="both"/>
        <w:rPr>
          <w:rFonts w:asciiTheme="minorHAnsi" w:hAnsiTheme="minorHAnsi" w:cstheme="minorHAnsi"/>
          <w:color w:val="auto"/>
        </w:rPr>
      </w:pPr>
      <w:r w:rsidRPr="00AD2C9C">
        <w:rPr>
          <w:rFonts w:asciiTheme="minorHAnsi" w:hAnsiTheme="minorHAnsi" w:cstheme="minorHAnsi"/>
          <w:b/>
          <w:bCs/>
          <w:color w:val="auto"/>
        </w:rPr>
        <w:t>Spett.le</w:t>
      </w:r>
      <w:r w:rsidRPr="00AD2C9C">
        <w:rPr>
          <w:rFonts w:asciiTheme="minorHAnsi" w:hAnsiTheme="minorHAnsi" w:cstheme="minorHAnsi"/>
          <w:color w:val="auto"/>
        </w:rPr>
        <w:t xml:space="preserve"> </w:t>
      </w:r>
    </w:p>
    <w:p w14:paraId="426DFC4D" w14:textId="77777777" w:rsidR="00AD2C9C" w:rsidRDefault="00AD2C9C" w:rsidP="00AD2C9C">
      <w:pPr>
        <w:pStyle w:val="Default"/>
        <w:ind w:left="6096" w:right="41"/>
        <w:jc w:val="both"/>
        <w:rPr>
          <w:rFonts w:asciiTheme="minorHAnsi" w:hAnsiTheme="minorHAnsi" w:cstheme="minorHAnsi"/>
          <w:color w:val="auto"/>
        </w:rPr>
      </w:pPr>
      <w:r w:rsidRPr="0016781E">
        <w:rPr>
          <w:rFonts w:asciiTheme="minorHAnsi" w:hAnsiTheme="minorHAnsi" w:cstheme="minorHAnsi"/>
          <w:color w:val="auto"/>
        </w:rPr>
        <w:t xml:space="preserve">Bonifica </w:t>
      </w:r>
      <w:r>
        <w:rPr>
          <w:rFonts w:asciiTheme="minorHAnsi" w:hAnsiTheme="minorHAnsi" w:cstheme="minorHAnsi"/>
          <w:color w:val="auto"/>
        </w:rPr>
        <w:t>Abruzzo Interno “Bacino Aterno e Sagittario</w:t>
      </w:r>
      <w:r w:rsidRPr="00AD2C9C">
        <w:rPr>
          <w:rFonts w:asciiTheme="minorHAnsi" w:hAnsiTheme="minorHAnsi" w:cstheme="minorHAnsi"/>
          <w:color w:val="auto"/>
        </w:rPr>
        <w:t xml:space="preserve"> </w:t>
      </w:r>
    </w:p>
    <w:p w14:paraId="1074FB6E" w14:textId="77777777" w:rsidR="005B79F4" w:rsidRPr="00AD2C9C" w:rsidRDefault="00977321" w:rsidP="00AD2C9C">
      <w:pPr>
        <w:pStyle w:val="Default"/>
        <w:ind w:left="6096" w:right="41"/>
        <w:jc w:val="both"/>
        <w:rPr>
          <w:rFonts w:asciiTheme="minorHAnsi" w:hAnsiTheme="minorHAnsi" w:cstheme="minorHAnsi"/>
          <w:color w:val="auto"/>
        </w:rPr>
      </w:pPr>
      <w:r w:rsidRPr="00AD2C9C">
        <w:rPr>
          <w:rFonts w:asciiTheme="minorHAnsi" w:hAnsiTheme="minorHAnsi" w:cstheme="minorHAnsi"/>
          <w:color w:val="auto"/>
        </w:rPr>
        <w:t xml:space="preserve">Via </w:t>
      </w:r>
      <w:r w:rsidR="00AD2C9C">
        <w:rPr>
          <w:rFonts w:asciiTheme="minorHAnsi" w:hAnsiTheme="minorHAnsi" w:cstheme="minorHAnsi"/>
          <w:color w:val="auto"/>
        </w:rPr>
        <w:t>Trieste</w:t>
      </w:r>
      <w:r w:rsidRPr="00AD2C9C">
        <w:rPr>
          <w:rFonts w:asciiTheme="minorHAnsi" w:hAnsiTheme="minorHAnsi" w:cstheme="minorHAnsi"/>
          <w:color w:val="auto"/>
        </w:rPr>
        <w:t xml:space="preserve"> </w:t>
      </w:r>
    </w:p>
    <w:p w14:paraId="72DE5C30" w14:textId="77777777" w:rsidR="005B79F4" w:rsidRPr="00AD2C9C" w:rsidRDefault="00AD2C9C" w:rsidP="00AD2C9C">
      <w:pPr>
        <w:pStyle w:val="Default"/>
        <w:ind w:left="6096" w:right="41"/>
        <w:jc w:val="both"/>
        <w:rPr>
          <w:rFonts w:asciiTheme="minorHAnsi" w:hAnsiTheme="minorHAnsi" w:cstheme="minorHAnsi"/>
          <w:color w:val="auto"/>
        </w:rPr>
      </w:pPr>
      <w:r>
        <w:rPr>
          <w:rFonts w:asciiTheme="minorHAnsi" w:hAnsiTheme="minorHAnsi" w:cstheme="minorHAnsi"/>
          <w:color w:val="auto"/>
        </w:rPr>
        <w:t>Pratola Peligna (AQ)</w:t>
      </w:r>
    </w:p>
    <w:p w14:paraId="5783843D" w14:textId="77777777" w:rsidR="005B79F4" w:rsidRPr="00AD2C9C" w:rsidRDefault="00F43EB1" w:rsidP="00AD2C9C">
      <w:pPr>
        <w:pStyle w:val="Default"/>
        <w:ind w:left="6096" w:right="41"/>
        <w:jc w:val="both"/>
        <w:rPr>
          <w:rFonts w:asciiTheme="minorHAnsi" w:hAnsiTheme="minorHAnsi" w:cstheme="minorHAnsi"/>
          <w:color w:val="auto"/>
        </w:rPr>
      </w:pPr>
      <w:hyperlink r:id="rId8" w:history="1">
        <w:r w:rsidR="00AD2C9C" w:rsidRPr="00AD2C9C">
          <w:rPr>
            <w:rFonts w:asciiTheme="minorHAnsi" w:hAnsiTheme="minorHAnsi" w:cstheme="minorHAnsi"/>
            <w:color w:val="auto"/>
            <w:u w:val="single"/>
          </w:rPr>
          <w:t>Pec:</w:t>
        </w:r>
      </w:hyperlink>
      <w:r w:rsidR="00AD2C9C">
        <w:rPr>
          <w:rFonts w:asciiTheme="minorHAnsi" w:hAnsiTheme="minorHAnsi" w:cstheme="minorHAnsi"/>
          <w:color w:val="auto"/>
        </w:rPr>
        <w:t xml:space="preserve"> ___________</w:t>
      </w:r>
      <w:r w:rsidR="00977321" w:rsidRPr="00AD2C9C">
        <w:rPr>
          <w:rFonts w:asciiTheme="minorHAnsi" w:hAnsiTheme="minorHAnsi" w:cstheme="minorHAnsi"/>
          <w:color w:val="auto"/>
          <w:u w:val="single"/>
        </w:rPr>
        <w:t xml:space="preserve"> </w:t>
      </w:r>
    </w:p>
    <w:p w14:paraId="6B74FA17" w14:textId="77777777" w:rsidR="005B79F4" w:rsidRPr="00AD2C9C" w:rsidRDefault="00977321" w:rsidP="00AD2C9C">
      <w:pPr>
        <w:pStyle w:val="Default"/>
        <w:ind w:right="41"/>
        <w:jc w:val="both"/>
        <w:rPr>
          <w:rFonts w:asciiTheme="minorHAnsi" w:hAnsiTheme="minorHAnsi" w:cstheme="minorHAnsi"/>
          <w:color w:val="auto"/>
        </w:rPr>
      </w:pPr>
      <w:r w:rsidRPr="00AD2C9C">
        <w:rPr>
          <w:rFonts w:asciiTheme="minorHAnsi" w:hAnsiTheme="minorHAnsi" w:cstheme="minorHAnsi"/>
          <w:color w:val="auto"/>
        </w:rPr>
        <w:t xml:space="preserve"> </w:t>
      </w:r>
    </w:p>
    <w:p w14:paraId="01AB2DB5" w14:textId="77777777" w:rsidR="005B79F4" w:rsidRDefault="00977321" w:rsidP="00AD2C9C">
      <w:pPr>
        <w:pStyle w:val="Default"/>
        <w:spacing w:after="30"/>
        <w:ind w:right="41"/>
        <w:jc w:val="both"/>
        <w:rPr>
          <w:rFonts w:asciiTheme="minorHAnsi" w:hAnsiTheme="minorHAnsi" w:cstheme="minorHAnsi"/>
          <w:color w:val="auto"/>
        </w:rPr>
      </w:pPr>
      <w:r w:rsidRPr="00AD2C9C">
        <w:rPr>
          <w:rFonts w:asciiTheme="minorHAnsi" w:hAnsiTheme="minorHAnsi" w:cstheme="minorHAnsi"/>
          <w:color w:val="auto"/>
        </w:rPr>
        <w:t>L’impresa................................................................................................................................................………. con sede legale in Comune di ................................CAP…….... Via/Piazza..........................................……...... con codice fiscale e n. di iscriz. al registro delle imprese ……...........................................................………….  Codice Attività…………………………………… Codice ISTAT………………………………………</w:t>
      </w:r>
      <w:proofErr w:type="gramStart"/>
      <w:r w:rsidRPr="00AD2C9C">
        <w:rPr>
          <w:rFonts w:asciiTheme="minorHAnsi" w:hAnsiTheme="minorHAnsi" w:cstheme="minorHAnsi"/>
          <w:color w:val="auto"/>
        </w:rPr>
        <w:t>…….</w:t>
      </w:r>
      <w:proofErr w:type="gramEnd"/>
      <w:r w:rsidRPr="00AD2C9C">
        <w:rPr>
          <w:rFonts w:asciiTheme="minorHAnsi" w:hAnsiTheme="minorHAnsi" w:cstheme="minorHAnsi"/>
          <w:color w:val="auto"/>
        </w:rPr>
        <w:t>. PEC…………………………………………………………………………. mail ………………………………………………………………………</w:t>
      </w:r>
      <w:proofErr w:type="gramStart"/>
      <w:r w:rsidRPr="00AD2C9C">
        <w:rPr>
          <w:rFonts w:asciiTheme="minorHAnsi" w:hAnsiTheme="minorHAnsi" w:cstheme="minorHAnsi"/>
          <w:color w:val="auto"/>
        </w:rPr>
        <w:t>…….</w:t>
      </w:r>
      <w:proofErr w:type="gramEnd"/>
      <w:r w:rsidRPr="00AD2C9C">
        <w:rPr>
          <w:rFonts w:asciiTheme="minorHAnsi" w:hAnsiTheme="minorHAnsi" w:cstheme="minorHAnsi"/>
          <w:color w:val="auto"/>
        </w:rPr>
        <w:t>. telefono ..........................………… cellulare .....................………................................................................................. rappresentata dal sottoscritto ………………………………………………………………………………….... in qualità di legale rappresentante, nato a …………………………………. il ……………………</w:t>
      </w:r>
      <w:proofErr w:type="gramStart"/>
      <w:r w:rsidRPr="00AD2C9C">
        <w:rPr>
          <w:rFonts w:asciiTheme="minorHAnsi" w:hAnsiTheme="minorHAnsi" w:cstheme="minorHAnsi"/>
          <w:color w:val="auto"/>
        </w:rPr>
        <w:t>…….</w:t>
      </w:r>
      <w:proofErr w:type="gramEnd"/>
      <w:r w:rsidRPr="00AD2C9C">
        <w:rPr>
          <w:rFonts w:asciiTheme="minorHAnsi" w:hAnsiTheme="minorHAnsi" w:cstheme="minorHAnsi"/>
          <w:color w:val="auto"/>
        </w:rPr>
        <w:t>.……. residente in………………………Prov. ……</w:t>
      </w:r>
      <w:proofErr w:type="gramStart"/>
      <w:r w:rsidRPr="00AD2C9C">
        <w:rPr>
          <w:rFonts w:asciiTheme="minorHAnsi" w:hAnsiTheme="minorHAnsi" w:cstheme="minorHAnsi"/>
          <w:color w:val="auto"/>
        </w:rPr>
        <w:t>…….</w:t>
      </w:r>
      <w:proofErr w:type="gramEnd"/>
      <w:r w:rsidRPr="00AD2C9C">
        <w:rPr>
          <w:rFonts w:asciiTheme="minorHAnsi" w:hAnsiTheme="minorHAnsi" w:cstheme="minorHAnsi"/>
          <w:color w:val="auto"/>
        </w:rPr>
        <w:t>.Via/Piazza …….………………………………………….</w:t>
      </w:r>
      <w:r w:rsidRPr="00AD2C9C">
        <w:rPr>
          <w:rFonts w:asciiTheme="minorHAnsi" w:hAnsiTheme="minorHAnsi" w:cstheme="minorHAnsi"/>
          <w:b/>
          <w:bCs/>
          <w:color w:val="auto"/>
        </w:rPr>
        <w:t xml:space="preserve"> </w:t>
      </w:r>
      <w:r w:rsidRPr="00AD2C9C">
        <w:rPr>
          <w:rFonts w:asciiTheme="minorHAnsi" w:hAnsiTheme="minorHAnsi" w:cstheme="minorHAnsi"/>
          <w:color w:val="auto"/>
        </w:rPr>
        <w:t xml:space="preserve"> </w:t>
      </w:r>
    </w:p>
    <w:p w14:paraId="1F053B38" w14:textId="77777777" w:rsidR="000465A3" w:rsidRPr="00AD2C9C" w:rsidRDefault="000465A3" w:rsidP="00AD2C9C">
      <w:pPr>
        <w:pStyle w:val="Default"/>
        <w:spacing w:after="30"/>
        <w:ind w:right="41"/>
        <w:jc w:val="both"/>
        <w:rPr>
          <w:rFonts w:asciiTheme="minorHAnsi" w:hAnsiTheme="minorHAnsi" w:cstheme="minorHAnsi"/>
          <w:color w:val="auto"/>
        </w:rPr>
      </w:pPr>
    </w:p>
    <w:p w14:paraId="26BD8B3F" w14:textId="77777777" w:rsidR="009248DC" w:rsidRDefault="00977321" w:rsidP="009248DC">
      <w:pPr>
        <w:pStyle w:val="Default"/>
        <w:spacing w:before="120" w:after="120"/>
        <w:ind w:right="40"/>
        <w:jc w:val="center"/>
        <w:rPr>
          <w:rFonts w:asciiTheme="minorHAnsi" w:hAnsiTheme="minorHAnsi" w:cstheme="minorHAnsi"/>
          <w:b/>
          <w:bCs/>
          <w:color w:val="auto"/>
        </w:rPr>
      </w:pPr>
      <w:r w:rsidRPr="00AD2C9C">
        <w:rPr>
          <w:rFonts w:asciiTheme="minorHAnsi" w:hAnsiTheme="minorHAnsi" w:cstheme="minorHAnsi"/>
          <w:b/>
          <w:bCs/>
          <w:color w:val="auto"/>
        </w:rPr>
        <w:t>FORMULA ISTANZA</w:t>
      </w:r>
    </w:p>
    <w:p w14:paraId="5093A755" w14:textId="77777777" w:rsidR="00870479" w:rsidRDefault="009248DC" w:rsidP="00870479">
      <w:pPr>
        <w:pStyle w:val="Default"/>
        <w:spacing w:after="120"/>
        <w:ind w:right="40"/>
        <w:jc w:val="both"/>
        <w:rPr>
          <w:rFonts w:eastAsia="Times New Roman"/>
          <w:b/>
          <w:bCs/>
        </w:rPr>
      </w:pPr>
      <w:r w:rsidRPr="00AD2C9C">
        <w:rPr>
          <w:rFonts w:asciiTheme="minorHAnsi" w:hAnsiTheme="minorHAnsi" w:cstheme="minorHAnsi"/>
          <w:b/>
          <w:bCs/>
          <w:color w:val="auto"/>
        </w:rPr>
        <w:t xml:space="preserve">per l’inserimento </w:t>
      </w:r>
      <w:r w:rsidR="00870479" w:rsidRPr="009248DC">
        <w:rPr>
          <w:rFonts w:asciiTheme="minorHAnsi" w:hAnsiTheme="minorHAnsi" w:cstheme="minorHAnsi"/>
          <w:b/>
          <w:bCs/>
          <w:color w:val="FF0000"/>
          <w:u w:val="single"/>
        </w:rPr>
        <w:t>NELL’ELENCO DE</w:t>
      </w:r>
      <w:r w:rsidR="00870479">
        <w:rPr>
          <w:rFonts w:asciiTheme="minorHAnsi" w:hAnsiTheme="minorHAnsi" w:cstheme="minorHAnsi"/>
          <w:b/>
          <w:bCs/>
          <w:color w:val="FF0000"/>
          <w:u w:val="single"/>
        </w:rPr>
        <w:t xml:space="preserve">I PROFESSIONISTI PER </w:t>
      </w:r>
      <w:r w:rsidR="00870479" w:rsidRPr="00870479">
        <w:rPr>
          <w:rFonts w:asciiTheme="minorHAnsi" w:hAnsiTheme="minorHAnsi" w:cstheme="minorHAnsi"/>
          <w:b/>
          <w:bCs/>
          <w:color w:val="FF0000"/>
          <w:u w:val="single"/>
        </w:rPr>
        <w:t xml:space="preserve">INCARICHI PROFESSIONALI </w:t>
      </w:r>
      <w:r w:rsidRPr="00AD2C9C">
        <w:rPr>
          <w:rFonts w:asciiTheme="minorHAnsi" w:hAnsiTheme="minorHAnsi" w:cstheme="minorHAnsi"/>
          <w:b/>
          <w:bCs/>
          <w:color w:val="auto"/>
        </w:rPr>
        <w:t xml:space="preserve">per l'esecuzione delle seguenti categorie di opere generali e specializzate di cui </w:t>
      </w:r>
      <w:r w:rsidRPr="00F370EA">
        <w:rPr>
          <w:rFonts w:asciiTheme="minorHAnsi" w:hAnsiTheme="minorHAnsi" w:cstheme="minorHAnsi"/>
          <w:b/>
          <w:bCs/>
          <w:color w:val="FF0000"/>
        </w:rPr>
        <w:t xml:space="preserve">all'allegato </w:t>
      </w:r>
      <w:r w:rsidR="00870479" w:rsidRPr="00F370EA">
        <w:rPr>
          <w:rFonts w:asciiTheme="minorHAnsi" w:hAnsiTheme="minorHAnsi" w:cstheme="minorHAnsi"/>
          <w:b/>
          <w:bCs/>
          <w:color w:val="FF0000"/>
        </w:rPr>
        <w:t>B)</w:t>
      </w:r>
      <w:r w:rsidR="00F370EA">
        <w:rPr>
          <w:rFonts w:asciiTheme="minorHAnsi" w:hAnsiTheme="minorHAnsi" w:cstheme="minorHAnsi"/>
          <w:b/>
          <w:bCs/>
          <w:color w:val="auto"/>
        </w:rPr>
        <w:t>, sottosezione allegato C)</w:t>
      </w:r>
      <w:r w:rsidRPr="00AD2C9C">
        <w:rPr>
          <w:rFonts w:asciiTheme="minorHAnsi" w:hAnsiTheme="minorHAnsi" w:cstheme="minorHAnsi"/>
          <w:b/>
          <w:bCs/>
          <w:color w:val="auto"/>
        </w:rPr>
        <w:t xml:space="preserve"> </w:t>
      </w:r>
      <w:r w:rsidR="00870479" w:rsidRPr="00AD2C9C">
        <w:rPr>
          <w:rFonts w:asciiTheme="minorHAnsi" w:hAnsiTheme="minorHAnsi" w:cstheme="minorHAnsi"/>
          <w:b/>
          <w:bCs/>
          <w:color w:val="auto"/>
        </w:rPr>
        <w:t>del</w:t>
      </w:r>
      <w:r w:rsidR="00870479">
        <w:rPr>
          <w:rFonts w:asciiTheme="minorHAnsi" w:hAnsiTheme="minorHAnsi" w:cstheme="minorHAnsi"/>
          <w:b/>
          <w:bCs/>
          <w:color w:val="auto"/>
        </w:rPr>
        <w:t xml:space="preserve"> presente avviso </w:t>
      </w:r>
    </w:p>
    <w:p w14:paraId="4B87519A" w14:textId="77777777" w:rsidR="009248DC" w:rsidRPr="009248DC" w:rsidRDefault="00870479" w:rsidP="00870479">
      <w:pPr>
        <w:pStyle w:val="Default"/>
        <w:spacing w:after="120"/>
        <w:ind w:right="40"/>
        <w:jc w:val="both"/>
        <w:rPr>
          <w:rFonts w:asciiTheme="minorHAnsi" w:eastAsia="Times New Roman" w:hAnsiTheme="minorHAnsi" w:cstheme="minorHAnsi"/>
          <w:b/>
          <w:bCs/>
          <w:color w:val="FF0000"/>
          <w:sz w:val="20"/>
        </w:rPr>
      </w:pPr>
      <w:r w:rsidRPr="009248DC">
        <w:rPr>
          <w:rFonts w:asciiTheme="minorHAnsi" w:eastAsia="Times New Roman" w:hAnsiTheme="minorHAnsi" w:cstheme="minorHAnsi"/>
          <w:b/>
          <w:bCs/>
          <w:color w:val="FF0000"/>
          <w:sz w:val="20"/>
        </w:rPr>
        <w:t xml:space="preserve"> </w:t>
      </w:r>
      <w:r w:rsidR="009248DC" w:rsidRPr="009248DC">
        <w:rPr>
          <w:rFonts w:asciiTheme="minorHAnsi" w:eastAsia="Times New Roman" w:hAnsiTheme="minorHAnsi" w:cstheme="minorHAnsi"/>
          <w:b/>
          <w:bCs/>
          <w:color w:val="FF0000"/>
          <w:sz w:val="20"/>
        </w:rPr>
        <w:t>(</w:t>
      </w:r>
      <w:r w:rsidR="009248DC">
        <w:rPr>
          <w:rFonts w:asciiTheme="minorHAnsi" w:eastAsia="Times New Roman" w:hAnsiTheme="minorHAnsi" w:cstheme="minorHAnsi"/>
          <w:b/>
          <w:bCs/>
          <w:color w:val="FF0000"/>
          <w:sz w:val="20"/>
        </w:rPr>
        <w:t>riportare la categoria e le sottocategorie che interessano come pure è necessario barrare le soglie per cui si chiede l’inserimento nell’albo)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4666"/>
        <w:gridCol w:w="934"/>
        <w:gridCol w:w="1038"/>
      </w:tblGrid>
      <w:tr w:rsidR="00870479" w:rsidRPr="009248DC" w14:paraId="48049B74" w14:textId="77777777" w:rsidTr="00870479">
        <w:trPr>
          <w:trHeight w:val="220"/>
        </w:trPr>
        <w:tc>
          <w:tcPr>
            <w:tcW w:w="1637" w:type="pct"/>
            <w:shd w:val="clear" w:color="auto" w:fill="D6E3BC" w:themeFill="accent3" w:themeFillTint="66"/>
            <w:vAlign w:val="center"/>
          </w:tcPr>
          <w:p w14:paraId="2152661A" w14:textId="77777777" w:rsidR="00870479" w:rsidRPr="009248DC" w:rsidRDefault="00870479" w:rsidP="003F2F3E">
            <w:pPr>
              <w:autoSpaceDE w:val="0"/>
              <w:autoSpaceDN w:val="0"/>
              <w:adjustRightInd w:val="0"/>
              <w:spacing w:before="40" w:after="0" w:line="240" w:lineRule="auto"/>
              <w:jc w:val="center"/>
              <w:rPr>
                <w:rFonts w:cstheme="minorHAnsi"/>
                <w:color w:val="000000"/>
                <w:sz w:val="20"/>
                <w:szCs w:val="24"/>
              </w:rPr>
            </w:pPr>
            <w:r w:rsidRPr="009248DC">
              <w:rPr>
                <w:rFonts w:cstheme="minorHAnsi"/>
                <w:b/>
                <w:bCs/>
                <w:color w:val="000000"/>
                <w:sz w:val="20"/>
                <w:szCs w:val="24"/>
              </w:rPr>
              <w:t>Categoria:</w:t>
            </w:r>
          </w:p>
        </w:tc>
        <w:tc>
          <w:tcPr>
            <w:tcW w:w="2364" w:type="pct"/>
            <w:shd w:val="clear" w:color="auto" w:fill="D6E3BC" w:themeFill="accent3" w:themeFillTint="66"/>
            <w:vAlign w:val="center"/>
          </w:tcPr>
          <w:tbl>
            <w:tblPr>
              <w:tblW w:w="0" w:type="auto"/>
              <w:jc w:val="center"/>
              <w:tblBorders>
                <w:top w:val="nil"/>
                <w:left w:val="nil"/>
                <w:bottom w:val="nil"/>
                <w:right w:val="nil"/>
              </w:tblBorders>
              <w:tblLook w:val="0000" w:firstRow="0" w:lastRow="0" w:firstColumn="0" w:lastColumn="0" w:noHBand="0" w:noVBand="0"/>
            </w:tblPr>
            <w:tblGrid>
              <w:gridCol w:w="1751"/>
            </w:tblGrid>
            <w:tr w:rsidR="00870479" w:rsidRPr="009248DC" w14:paraId="0103AF2F" w14:textId="77777777" w:rsidTr="00870479">
              <w:trPr>
                <w:trHeight w:val="220"/>
                <w:jc w:val="center"/>
              </w:trPr>
              <w:tc>
                <w:tcPr>
                  <w:tcW w:w="1751" w:type="dxa"/>
                </w:tcPr>
                <w:p w14:paraId="7123AF29" w14:textId="77777777" w:rsidR="00870479" w:rsidRPr="009248DC" w:rsidRDefault="00870479" w:rsidP="003F2F3E">
                  <w:pPr>
                    <w:autoSpaceDE w:val="0"/>
                    <w:autoSpaceDN w:val="0"/>
                    <w:adjustRightInd w:val="0"/>
                    <w:spacing w:before="40" w:after="0" w:line="240" w:lineRule="auto"/>
                    <w:jc w:val="center"/>
                    <w:rPr>
                      <w:rFonts w:cstheme="minorHAnsi"/>
                      <w:color w:val="000000"/>
                      <w:sz w:val="20"/>
                      <w:szCs w:val="24"/>
                    </w:rPr>
                  </w:pPr>
                  <w:r w:rsidRPr="009248DC">
                    <w:rPr>
                      <w:rFonts w:cstheme="minorHAnsi"/>
                      <w:b/>
                      <w:bCs/>
                      <w:color w:val="000000"/>
                      <w:sz w:val="20"/>
                      <w:szCs w:val="24"/>
                    </w:rPr>
                    <w:t>Sottocategorie:</w:t>
                  </w:r>
                </w:p>
              </w:tc>
            </w:tr>
          </w:tbl>
          <w:p w14:paraId="05645826" w14:textId="77777777" w:rsidR="00870479" w:rsidRPr="009248DC" w:rsidRDefault="00870479" w:rsidP="003F2F3E">
            <w:pPr>
              <w:autoSpaceDE w:val="0"/>
              <w:autoSpaceDN w:val="0"/>
              <w:adjustRightInd w:val="0"/>
              <w:spacing w:before="40" w:after="0" w:line="240" w:lineRule="auto"/>
              <w:jc w:val="center"/>
              <w:rPr>
                <w:rFonts w:cstheme="minorHAnsi"/>
                <w:color w:val="000000"/>
                <w:sz w:val="20"/>
                <w:szCs w:val="24"/>
              </w:rPr>
            </w:pPr>
          </w:p>
        </w:tc>
        <w:tc>
          <w:tcPr>
            <w:tcW w:w="473" w:type="pct"/>
            <w:shd w:val="clear" w:color="auto" w:fill="D6E3BC" w:themeFill="accent3" w:themeFillTint="66"/>
            <w:vAlign w:val="center"/>
          </w:tcPr>
          <w:p w14:paraId="75965483" w14:textId="77777777" w:rsidR="00870479" w:rsidRPr="009248DC" w:rsidRDefault="00870479" w:rsidP="003F2F3E">
            <w:pPr>
              <w:autoSpaceDE w:val="0"/>
              <w:autoSpaceDN w:val="0"/>
              <w:adjustRightInd w:val="0"/>
              <w:spacing w:before="40" w:after="0" w:line="240" w:lineRule="auto"/>
              <w:ind w:left="-108"/>
              <w:jc w:val="center"/>
              <w:rPr>
                <w:rFonts w:cstheme="minorHAnsi"/>
                <w:b/>
                <w:bCs/>
                <w:color w:val="000000"/>
                <w:sz w:val="20"/>
                <w:szCs w:val="24"/>
              </w:rPr>
            </w:pPr>
            <w:r w:rsidRPr="009248DC">
              <w:rPr>
                <w:rFonts w:cstheme="minorHAnsi"/>
                <w:sz w:val="20"/>
              </w:rPr>
              <w:t xml:space="preserve">Sotto soglia di € 40.000 </w:t>
            </w:r>
          </w:p>
        </w:tc>
        <w:tc>
          <w:tcPr>
            <w:tcW w:w="526" w:type="pct"/>
            <w:shd w:val="clear" w:color="auto" w:fill="D6E3BC" w:themeFill="accent3" w:themeFillTint="66"/>
            <w:vAlign w:val="center"/>
          </w:tcPr>
          <w:p w14:paraId="23351F75" w14:textId="77777777" w:rsidR="00870479" w:rsidRPr="009248DC" w:rsidRDefault="00870479" w:rsidP="00870479">
            <w:pPr>
              <w:autoSpaceDE w:val="0"/>
              <w:autoSpaceDN w:val="0"/>
              <w:adjustRightInd w:val="0"/>
              <w:spacing w:before="40" w:after="0" w:line="240" w:lineRule="auto"/>
              <w:jc w:val="center"/>
              <w:rPr>
                <w:rFonts w:cstheme="minorHAnsi"/>
                <w:b/>
                <w:bCs/>
                <w:color w:val="000000"/>
                <w:sz w:val="20"/>
                <w:szCs w:val="24"/>
              </w:rPr>
            </w:pPr>
            <w:r w:rsidRPr="009248DC">
              <w:rPr>
                <w:rFonts w:cstheme="minorHAnsi"/>
                <w:sz w:val="20"/>
              </w:rPr>
              <w:t>Sotto soglia €. 1</w:t>
            </w:r>
            <w:r>
              <w:rPr>
                <w:rFonts w:cstheme="minorHAnsi"/>
                <w:sz w:val="20"/>
              </w:rPr>
              <w:t>0</w:t>
            </w:r>
            <w:r w:rsidRPr="009248DC">
              <w:rPr>
                <w:rFonts w:cstheme="minorHAnsi"/>
                <w:sz w:val="20"/>
              </w:rPr>
              <w:t>0.000</w:t>
            </w:r>
          </w:p>
        </w:tc>
      </w:tr>
      <w:tr w:rsidR="00870479" w:rsidRPr="009248DC" w14:paraId="467191B7" w14:textId="77777777" w:rsidTr="00870479">
        <w:trPr>
          <w:trHeight w:val="220"/>
        </w:trPr>
        <w:tc>
          <w:tcPr>
            <w:tcW w:w="1637" w:type="pct"/>
            <w:vAlign w:val="center"/>
          </w:tcPr>
          <w:p w14:paraId="73CC83B5" w14:textId="77777777" w:rsidR="00870479" w:rsidRPr="009248DC" w:rsidRDefault="00870479" w:rsidP="003F2F3E">
            <w:pPr>
              <w:autoSpaceDE w:val="0"/>
              <w:autoSpaceDN w:val="0"/>
              <w:adjustRightInd w:val="0"/>
              <w:spacing w:before="40" w:after="0" w:line="240" w:lineRule="auto"/>
              <w:rPr>
                <w:rFonts w:cstheme="minorHAnsi"/>
                <w:b/>
                <w:bCs/>
                <w:color w:val="000000"/>
                <w:sz w:val="20"/>
                <w:szCs w:val="24"/>
              </w:rPr>
            </w:pPr>
          </w:p>
        </w:tc>
        <w:tc>
          <w:tcPr>
            <w:tcW w:w="2364" w:type="pct"/>
            <w:vAlign w:val="center"/>
          </w:tcPr>
          <w:p w14:paraId="07E5BD67" w14:textId="77777777" w:rsidR="00870479" w:rsidRPr="009248DC" w:rsidRDefault="00870479" w:rsidP="003F2F3E">
            <w:pPr>
              <w:tabs>
                <w:tab w:val="left" w:pos="616"/>
              </w:tabs>
              <w:autoSpaceDE w:val="0"/>
              <w:autoSpaceDN w:val="0"/>
              <w:adjustRightInd w:val="0"/>
              <w:spacing w:before="40" w:after="0" w:line="240" w:lineRule="auto"/>
              <w:rPr>
                <w:rFonts w:cstheme="minorHAnsi"/>
                <w:b/>
                <w:bCs/>
                <w:color w:val="000000"/>
                <w:sz w:val="20"/>
                <w:szCs w:val="24"/>
              </w:rPr>
            </w:pPr>
          </w:p>
        </w:tc>
        <w:tc>
          <w:tcPr>
            <w:tcW w:w="473" w:type="pct"/>
          </w:tcPr>
          <w:p w14:paraId="139FDBA2" w14:textId="77777777" w:rsidR="00870479" w:rsidRPr="009248DC" w:rsidRDefault="00870479" w:rsidP="003F2F3E">
            <w:pPr>
              <w:tabs>
                <w:tab w:val="left" w:pos="616"/>
              </w:tabs>
              <w:autoSpaceDE w:val="0"/>
              <w:autoSpaceDN w:val="0"/>
              <w:adjustRightInd w:val="0"/>
              <w:spacing w:before="40" w:after="0" w:line="240" w:lineRule="auto"/>
              <w:rPr>
                <w:rFonts w:cstheme="minorHAnsi"/>
                <w:b/>
                <w:bCs/>
                <w:color w:val="000000"/>
                <w:sz w:val="20"/>
                <w:szCs w:val="24"/>
              </w:rPr>
            </w:pPr>
          </w:p>
        </w:tc>
        <w:tc>
          <w:tcPr>
            <w:tcW w:w="526" w:type="pct"/>
          </w:tcPr>
          <w:p w14:paraId="76B986B4" w14:textId="77777777" w:rsidR="00870479" w:rsidRPr="009248DC" w:rsidRDefault="00870479" w:rsidP="003F2F3E">
            <w:pPr>
              <w:tabs>
                <w:tab w:val="left" w:pos="616"/>
              </w:tabs>
              <w:autoSpaceDE w:val="0"/>
              <w:autoSpaceDN w:val="0"/>
              <w:adjustRightInd w:val="0"/>
              <w:spacing w:before="40" w:after="0" w:line="240" w:lineRule="auto"/>
              <w:rPr>
                <w:rFonts w:cstheme="minorHAnsi"/>
                <w:b/>
                <w:bCs/>
                <w:color w:val="000000"/>
                <w:sz w:val="20"/>
                <w:szCs w:val="24"/>
              </w:rPr>
            </w:pPr>
          </w:p>
        </w:tc>
      </w:tr>
      <w:tr w:rsidR="00870479" w:rsidRPr="009248DC" w14:paraId="7EF44368" w14:textId="77777777" w:rsidTr="00870479">
        <w:trPr>
          <w:trHeight w:val="220"/>
        </w:trPr>
        <w:tc>
          <w:tcPr>
            <w:tcW w:w="1637" w:type="pct"/>
            <w:vAlign w:val="center"/>
          </w:tcPr>
          <w:p w14:paraId="0DEFE9BB" w14:textId="77777777" w:rsidR="00870479" w:rsidRPr="009248DC" w:rsidRDefault="00870479" w:rsidP="003F2F3E">
            <w:pPr>
              <w:autoSpaceDE w:val="0"/>
              <w:autoSpaceDN w:val="0"/>
              <w:adjustRightInd w:val="0"/>
              <w:spacing w:before="40" w:after="0" w:line="240" w:lineRule="auto"/>
              <w:rPr>
                <w:rFonts w:cstheme="minorHAnsi"/>
                <w:b/>
                <w:bCs/>
                <w:color w:val="000000"/>
                <w:sz w:val="20"/>
                <w:szCs w:val="24"/>
              </w:rPr>
            </w:pPr>
          </w:p>
        </w:tc>
        <w:tc>
          <w:tcPr>
            <w:tcW w:w="2364" w:type="pct"/>
            <w:vAlign w:val="center"/>
          </w:tcPr>
          <w:p w14:paraId="47E67304" w14:textId="77777777" w:rsidR="00870479" w:rsidRPr="009248DC" w:rsidRDefault="00870479" w:rsidP="003F2F3E">
            <w:pPr>
              <w:tabs>
                <w:tab w:val="left" w:pos="616"/>
              </w:tabs>
              <w:autoSpaceDE w:val="0"/>
              <w:autoSpaceDN w:val="0"/>
              <w:adjustRightInd w:val="0"/>
              <w:spacing w:before="40" w:after="0" w:line="240" w:lineRule="auto"/>
              <w:rPr>
                <w:rFonts w:cstheme="minorHAnsi"/>
                <w:b/>
                <w:bCs/>
                <w:color w:val="000000"/>
                <w:sz w:val="20"/>
                <w:szCs w:val="24"/>
              </w:rPr>
            </w:pPr>
          </w:p>
        </w:tc>
        <w:tc>
          <w:tcPr>
            <w:tcW w:w="473" w:type="pct"/>
          </w:tcPr>
          <w:p w14:paraId="6ED73040" w14:textId="77777777" w:rsidR="00870479" w:rsidRPr="009248DC" w:rsidRDefault="00870479" w:rsidP="003F2F3E">
            <w:pPr>
              <w:tabs>
                <w:tab w:val="left" w:pos="616"/>
              </w:tabs>
              <w:autoSpaceDE w:val="0"/>
              <w:autoSpaceDN w:val="0"/>
              <w:adjustRightInd w:val="0"/>
              <w:spacing w:before="40" w:after="0" w:line="240" w:lineRule="auto"/>
              <w:rPr>
                <w:rFonts w:cstheme="minorHAnsi"/>
                <w:b/>
                <w:bCs/>
                <w:color w:val="000000"/>
                <w:sz w:val="20"/>
                <w:szCs w:val="24"/>
              </w:rPr>
            </w:pPr>
          </w:p>
        </w:tc>
        <w:tc>
          <w:tcPr>
            <w:tcW w:w="526" w:type="pct"/>
          </w:tcPr>
          <w:p w14:paraId="5062F23F" w14:textId="77777777" w:rsidR="00870479" w:rsidRPr="009248DC" w:rsidRDefault="00870479" w:rsidP="003F2F3E">
            <w:pPr>
              <w:tabs>
                <w:tab w:val="left" w:pos="616"/>
              </w:tabs>
              <w:autoSpaceDE w:val="0"/>
              <w:autoSpaceDN w:val="0"/>
              <w:adjustRightInd w:val="0"/>
              <w:spacing w:before="40" w:after="0" w:line="240" w:lineRule="auto"/>
              <w:rPr>
                <w:rFonts w:cstheme="minorHAnsi"/>
                <w:b/>
                <w:bCs/>
                <w:color w:val="000000"/>
                <w:sz w:val="20"/>
                <w:szCs w:val="24"/>
              </w:rPr>
            </w:pPr>
          </w:p>
        </w:tc>
      </w:tr>
      <w:tr w:rsidR="00870479" w:rsidRPr="009248DC" w14:paraId="2FBFA129" w14:textId="77777777" w:rsidTr="00870479">
        <w:trPr>
          <w:trHeight w:val="220"/>
        </w:trPr>
        <w:tc>
          <w:tcPr>
            <w:tcW w:w="1637" w:type="pct"/>
            <w:vAlign w:val="center"/>
          </w:tcPr>
          <w:p w14:paraId="7BCAFBE4" w14:textId="77777777" w:rsidR="00870479" w:rsidRPr="009248DC" w:rsidRDefault="00870479" w:rsidP="003F2F3E">
            <w:pPr>
              <w:autoSpaceDE w:val="0"/>
              <w:autoSpaceDN w:val="0"/>
              <w:adjustRightInd w:val="0"/>
              <w:spacing w:before="40" w:after="0" w:line="240" w:lineRule="auto"/>
              <w:rPr>
                <w:rFonts w:cstheme="minorHAnsi"/>
                <w:b/>
                <w:bCs/>
                <w:color w:val="000000"/>
                <w:sz w:val="20"/>
                <w:szCs w:val="24"/>
              </w:rPr>
            </w:pPr>
          </w:p>
        </w:tc>
        <w:tc>
          <w:tcPr>
            <w:tcW w:w="2364" w:type="pct"/>
            <w:vAlign w:val="center"/>
          </w:tcPr>
          <w:p w14:paraId="352E57A2" w14:textId="77777777" w:rsidR="00870479" w:rsidRPr="009248DC" w:rsidRDefault="00870479" w:rsidP="003F2F3E">
            <w:pPr>
              <w:tabs>
                <w:tab w:val="left" w:pos="616"/>
              </w:tabs>
              <w:autoSpaceDE w:val="0"/>
              <w:autoSpaceDN w:val="0"/>
              <w:adjustRightInd w:val="0"/>
              <w:spacing w:before="40" w:after="0" w:line="240" w:lineRule="auto"/>
              <w:rPr>
                <w:rFonts w:cstheme="minorHAnsi"/>
                <w:b/>
                <w:bCs/>
                <w:color w:val="000000"/>
                <w:sz w:val="20"/>
                <w:szCs w:val="24"/>
              </w:rPr>
            </w:pPr>
          </w:p>
        </w:tc>
        <w:tc>
          <w:tcPr>
            <w:tcW w:w="473" w:type="pct"/>
          </w:tcPr>
          <w:p w14:paraId="4DE4BACA" w14:textId="77777777" w:rsidR="00870479" w:rsidRPr="009248DC" w:rsidRDefault="00870479" w:rsidP="003F2F3E">
            <w:pPr>
              <w:tabs>
                <w:tab w:val="left" w:pos="616"/>
              </w:tabs>
              <w:autoSpaceDE w:val="0"/>
              <w:autoSpaceDN w:val="0"/>
              <w:adjustRightInd w:val="0"/>
              <w:spacing w:before="40" w:after="0" w:line="240" w:lineRule="auto"/>
              <w:rPr>
                <w:rFonts w:cstheme="minorHAnsi"/>
                <w:b/>
                <w:bCs/>
                <w:color w:val="000000"/>
                <w:sz w:val="20"/>
                <w:szCs w:val="24"/>
              </w:rPr>
            </w:pPr>
          </w:p>
        </w:tc>
        <w:tc>
          <w:tcPr>
            <w:tcW w:w="526" w:type="pct"/>
          </w:tcPr>
          <w:p w14:paraId="5ADEC886" w14:textId="77777777" w:rsidR="00870479" w:rsidRPr="009248DC" w:rsidRDefault="00870479" w:rsidP="003F2F3E">
            <w:pPr>
              <w:tabs>
                <w:tab w:val="left" w:pos="616"/>
              </w:tabs>
              <w:autoSpaceDE w:val="0"/>
              <w:autoSpaceDN w:val="0"/>
              <w:adjustRightInd w:val="0"/>
              <w:spacing w:before="40" w:after="0" w:line="240" w:lineRule="auto"/>
              <w:rPr>
                <w:rFonts w:cstheme="minorHAnsi"/>
                <w:b/>
                <w:bCs/>
                <w:color w:val="000000"/>
                <w:sz w:val="20"/>
                <w:szCs w:val="24"/>
              </w:rPr>
            </w:pPr>
          </w:p>
        </w:tc>
      </w:tr>
      <w:tr w:rsidR="00870479" w:rsidRPr="009248DC" w14:paraId="006316DA" w14:textId="77777777" w:rsidTr="00870479">
        <w:trPr>
          <w:trHeight w:val="220"/>
        </w:trPr>
        <w:tc>
          <w:tcPr>
            <w:tcW w:w="1637" w:type="pct"/>
            <w:vAlign w:val="center"/>
          </w:tcPr>
          <w:p w14:paraId="65966B9F" w14:textId="77777777" w:rsidR="00870479" w:rsidRPr="009248DC" w:rsidRDefault="00870479" w:rsidP="003F2F3E">
            <w:pPr>
              <w:autoSpaceDE w:val="0"/>
              <w:autoSpaceDN w:val="0"/>
              <w:adjustRightInd w:val="0"/>
              <w:spacing w:before="40" w:after="0" w:line="240" w:lineRule="auto"/>
              <w:rPr>
                <w:rFonts w:cstheme="minorHAnsi"/>
                <w:b/>
                <w:bCs/>
                <w:color w:val="000000"/>
                <w:sz w:val="20"/>
                <w:szCs w:val="24"/>
              </w:rPr>
            </w:pPr>
          </w:p>
        </w:tc>
        <w:tc>
          <w:tcPr>
            <w:tcW w:w="2364" w:type="pct"/>
            <w:vAlign w:val="center"/>
          </w:tcPr>
          <w:p w14:paraId="56ABA8C6" w14:textId="77777777" w:rsidR="00870479" w:rsidRPr="009248DC" w:rsidRDefault="00870479" w:rsidP="003F2F3E">
            <w:pPr>
              <w:tabs>
                <w:tab w:val="left" w:pos="616"/>
              </w:tabs>
              <w:autoSpaceDE w:val="0"/>
              <w:autoSpaceDN w:val="0"/>
              <w:adjustRightInd w:val="0"/>
              <w:spacing w:before="40" w:after="0" w:line="240" w:lineRule="auto"/>
              <w:rPr>
                <w:rFonts w:cstheme="minorHAnsi"/>
                <w:b/>
                <w:bCs/>
                <w:color w:val="000000"/>
                <w:sz w:val="20"/>
                <w:szCs w:val="24"/>
              </w:rPr>
            </w:pPr>
          </w:p>
        </w:tc>
        <w:tc>
          <w:tcPr>
            <w:tcW w:w="473" w:type="pct"/>
          </w:tcPr>
          <w:p w14:paraId="127690FE" w14:textId="77777777" w:rsidR="00870479" w:rsidRPr="009248DC" w:rsidRDefault="00870479" w:rsidP="003F2F3E">
            <w:pPr>
              <w:tabs>
                <w:tab w:val="left" w:pos="616"/>
              </w:tabs>
              <w:autoSpaceDE w:val="0"/>
              <w:autoSpaceDN w:val="0"/>
              <w:adjustRightInd w:val="0"/>
              <w:spacing w:before="40" w:after="0" w:line="240" w:lineRule="auto"/>
              <w:rPr>
                <w:rFonts w:cstheme="minorHAnsi"/>
                <w:b/>
                <w:bCs/>
                <w:color w:val="000000"/>
                <w:sz w:val="20"/>
                <w:szCs w:val="24"/>
              </w:rPr>
            </w:pPr>
          </w:p>
        </w:tc>
        <w:tc>
          <w:tcPr>
            <w:tcW w:w="526" w:type="pct"/>
          </w:tcPr>
          <w:p w14:paraId="69A52AAD" w14:textId="77777777" w:rsidR="00870479" w:rsidRPr="009248DC" w:rsidRDefault="00870479" w:rsidP="003F2F3E">
            <w:pPr>
              <w:tabs>
                <w:tab w:val="left" w:pos="616"/>
              </w:tabs>
              <w:autoSpaceDE w:val="0"/>
              <w:autoSpaceDN w:val="0"/>
              <w:adjustRightInd w:val="0"/>
              <w:spacing w:before="40" w:after="0" w:line="240" w:lineRule="auto"/>
              <w:rPr>
                <w:rFonts w:cstheme="minorHAnsi"/>
                <w:b/>
                <w:bCs/>
                <w:color w:val="000000"/>
                <w:sz w:val="20"/>
                <w:szCs w:val="24"/>
              </w:rPr>
            </w:pPr>
          </w:p>
        </w:tc>
      </w:tr>
      <w:tr w:rsidR="00870479" w:rsidRPr="009248DC" w14:paraId="335B1045" w14:textId="77777777" w:rsidTr="00870479">
        <w:trPr>
          <w:trHeight w:val="220"/>
        </w:trPr>
        <w:tc>
          <w:tcPr>
            <w:tcW w:w="1637" w:type="pct"/>
            <w:vAlign w:val="center"/>
          </w:tcPr>
          <w:p w14:paraId="7470612A" w14:textId="77777777" w:rsidR="00870479" w:rsidRPr="009248DC" w:rsidRDefault="00870479" w:rsidP="003F2F3E">
            <w:pPr>
              <w:autoSpaceDE w:val="0"/>
              <w:autoSpaceDN w:val="0"/>
              <w:adjustRightInd w:val="0"/>
              <w:spacing w:before="40" w:after="0" w:line="240" w:lineRule="auto"/>
              <w:rPr>
                <w:rFonts w:cstheme="minorHAnsi"/>
                <w:b/>
                <w:bCs/>
                <w:color w:val="000000"/>
                <w:sz w:val="20"/>
                <w:szCs w:val="24"/>
              </w:rPr>
            </w:pPr>
          </w:p>
        </w:tc>
        <w:tc>
          <w:tcPr>
            <w:tcW w:w="2364" w:type="pct"/>
            <w:vAlign w:val="center"/>
          </w:tcPr>
          <w:p w14:paraId="164C7C67" w14:textId="77777777" w:rsidR="00870479" w:rsidRPr="009248DC" w:rsidRDefault="00870479" w:rsidP="003F2F3E">
            <w:pPr>
              <w:tabs>
                <w:tab w:val="left" w:pos="616"/>
              </w:tabs>
              <w:autoSpaceDE w:val="0"/>
              <w:autoSpaceDN w:val="0"/>
              <w:adjustRightInd w:val="0"/>
              <w:spacing w:before="40" w:after="0" w:line="240" w:lineRule="auto"/>
              <w:rPr>
                <w:rFonts w:cstheme="minorHAnsi"/>
                <w:b/>
                <w:bCs/>
                <w:color w:val="000000"/>
                <w:sz w:val="20"/>
                <w:szCs w:val="24"/>
              </w:rPr>
            </w:pPr>
          </w:p>
        </w:tc>
        <w:tc>
          <w:tcPr>
            <w:tcW w:w="473" w:type="pct"/>
          </w:tcPr>
          <w:p w14:paraId="0F4D2BC0" w14:textId="77777777" w:rsidR="00870479" w:rsidRPr="009248DC" w:rsidRDefault="00870479" w:rsidP="003F2F3E">
            <w:pPr>
              <w:tabs>
                <w:tab w:val="left" w:pos="616"/>
              </w:tabs>
              <w:autoSpaceDE w:val="0"/>
              <w:autoSpaceDN w:val="0"/>
              <w:adjustRightInd w:val="0"/>
              <w:spacing w:before="40" w:after="0" w:line="240" w:lineRule="auto"/>
              <w:rPr>
                <w:rFonts w:cstheme="minorHAnsi"/>
                <w:b/>
                <w:bCs/>
                <w:color w:val="000000"/>
                <w:sz w:val="20"/>
                <w:szCs w:val="24"/>
              </w:rPr>
            </w:pPr>
          </w:p>
        </w:tc>
        <w:tc>
          <w:tcPr>
            <w:tcW w:w="526" w:type="pct"/>
          </w:tcPr>
          <w:p w14:paraId="1E941E4C" w14:textId="77777777" w:rsidR="00870479" w:rsidRPr="009248DC" w:rsidRDefault="00870479" w:rsidP="003F2F3E">
            <w:pPr>
              <w:tabs>
                <w:tab w:val="left" w:pos="616"/>
              </w:tabs>
              <w:autoSpaceDE w:val="0"/>
              <w:autoSpaceDN w:val="0"/>
              <w:adjustRightInd w:val="0"/>
              <w:spacing w:before="40" w:after="0" w:line="240" w:lineRule="auto"/>
              <w:rPr>
                <w:rFonts w:cstheme="minorHAnsi"/>
                <w:b/>
                <w:bCs/>
                <w:color w:val="000000"/>
                <w:sz w:val="20"/>
                <w:szCs w:val="24"/>
              </w:rPr>
            </w:pPr>
          </w:p>
        </w:tc>
      </w:tr>
      <w:tr w:rsidR="00870479" w:rsidRPr="009248DC" w14:paraId="3BAB526C" w14:textId="77777777" w:rsidTr="00870479">
        <w:trPr>
          <w:trHeight w:val="220"/>
        </w:trPr>
        <w:tc>
          <w:tcPr>
            <w:tcW w:w="1637" w:type="pct"/>
            <w:vAlign w:val="center"/>
          </w:tcPr>
          <w:p w14:paraId="478BE58E" w14:textId="77777777" w:rsidR="00870479" w:rsidRPr="009248DC" w:rsidRDefault="00870479" w:rsidP="003F2F3E">
            <w:pPr>
              <w:autoSpaceDE w:val="0"/>
              <w:autoSpaceDN w:val="0"/>
              <w:adjustRightInd w:val="0"/>
              <w:spacing w:before="40" w:after="0" w:line="240" w:lineRule="auto"/>
              <w:rPr>
                <w:rFonts w:cstheme="minorHAnsi"/>
                <w:b/>
                <w:bCs/>
                <w:color w:val="000000"/>
                <w:sz w:val="20"/>
                <w:szCs w:val="24"/>
              </w:rPr>
            </w:pPr>
          </w:p>
        </w:tc>
        <w:tc>
          <w:tcPr>
            <w:tcW w:w="2364" w:type="pct"/>
            <w:vAlign w:val="center"/>
          </w:tcPr>
          <w:p w14:paraId="5CF26528" w14:textId="77777777" w:rsidR="00870479" w:rsidRPr="009248DC" w:rsidRDefault="00870479" w:rsidP="003F2F3E">
            <w:pPr>
              <w:tabs>
                <w:tab w:val="left" w:pos="616"/>
              </w:tabs>
              <w:autoSpaceDE w:val="0"/>
              <w:autoSpaceDN w:val="0"/>
              <w:adjustRightInd w:val="0"/>
              <w:spacing w:before="40" w:after="0" w:line="240" w:lineRule="auto"/>
              <w:rPr>
                <w:rFonts w:cstheme="minorHAnsi"/>
                <w:b/>
                <w:bCs/>
                <w:color w:val="000000"/>
                <w:sz w:val="20"/>
                <w:szCs w:val="24"/>
              </w:rPr>
            </w:pPr>
          </w:p>
        </w:tc>
        <w:tc>
          <w:tcPr>
            <w:tcW w:w="473" w:type="pct"/>
          </w:tcPr>
          <w:p w14:paraId="5A1F90F0" w14:textId="77777777" w:rsidR="00870479" w:rsidRPr="009248DC" w:rsidRDefault="00870479" w:rsidP="003F2F3E">
            <w:pPr>
              <w:tabs>
                <w:tab w:val="left" w:pos="616"/>
              </w:tabs>
              <w:autoSpaceDE w:val="0"/>
              <w:autoSpaceDN w:val="0"/>
              <w:adjustRightInd w:val="0"/>
              <w:spacing w:before="40" w:after="0" w:line="240" w:lineRule="auto"/>
              <w:rPr>
                <w:rFonts w:cstheme="minorHAnsi"/>
                <w:b/>
                <w:bCs/>
                <w:color w:val="000000"/>
                <w:sz w:val="20"/>
                <w:szCs w:val="24"/>
              </w:rPr>
            </w:pPr>
          </w:p>
        </w:tc>
        <w:tc>
          <w:tcPr>
            <w:tcW w:w="526" w:type="pct"/>
          </w:tcPr>
          <w:p w14:paraId="08082620" w14:textId="77777777" w:rsidR="00870479" w:rsidRPr="009248DC" w:rsidRDefault="00870479" w:rsidP="003F2F3E">
            <w:pPr>
              <w:tabs>
                <w:tab w:val="left" w:pos="616"/>
              </w:tabs>
              <w:autoSpaceDE w:val="0"/>
              <w:autoSpaceDN w:val="0"/>
              <w:adjustRightInd w:val="0"/>
              <w:spacing w:before="40" w:after="0" w:line="240" w:lineRule="auto"/>
              <w:rPr>
                <w:rFonts w:cstheme="minorHAnsi"/>
                <w:b/>
                <w:bCs/>
                <w:color w:val="000000"/>
                <w:sz w:val="20"/>
                <w:szCs w:val="24"/>
              </w:rPr>
            </w:pPr>
          </w:p>
        </w:tc>
      </w:tr>
      <w:tr w:rsidR="00870479" w:rsidRPr="009248DC" w14:paraId="7D99FC6E" w14:textId="77777777" w:rsidTr="00870479">
        <w:trPr>
          <w:trHeight w:val="220"/>
        </w:trPr>
        <w:tc>
          <w:tcPr>
            <w:tcW w:w="1637" w:type="pct"/>
            <w:vAlign w:val="center"/>
          </w:tcPr>
          <w:p w14:paraId="3685C6F0" w14:textId="77777777" w:rsidR="00870479" w:rsidRPr="009248DC" w:rsidRDefault="00870479" w:rsidP="003F2F3E">
            <w:pPr>
              <w:autoSpaceDE w:val="0"/>
              <w:autoSpaceDN w:val="0"/>
              <w:adjustRightInd w:val="0"/>
              <w:spacing w:before="40" w:after="0" w:line="240" w:lineRule="auto"/>
              <w:rPr>
                <w:rFonts w:cstheme="minorHAnsi"/>
                <w:b/>
                <w:bCs/>
                <w:color w:val="000000"/>
                <w:sz w:val="20"/>
                <w:szCs w:val="24"/>
              </w:rPr>
            </w:pPr>
          </w:p>
        </w:tc>
        <w:tc>
          <w:tcPr>
            <w:tcW w:w="2364" w:type="pct"/>
            <w:vAlign w:val="center"/>
          </w:tcPr>
          <w:p w14:paraId="452DA686" w14:textId="77777777" w:rsidR="00870479" w:rsidRPr="009248DC" w:rsidRDefault="00870479" w:rsidP="003F2F3E">
            <w:pPr>
              <w:tabs>
                <w:tab w:val="left" w:pos="616"/>
              </w:tabs>
              <w:autoSpaceDE w:val="0"/>
              <w:autoSpaceDN w:val="0"/>
              <w:adjustRightInd w:val="0"/>
              <w:spacing w:before="40" w:after="0" w:line="240" w:lineRule="auto"/>
              <w:rPr>
                <w:rFonts w:cstheme="minorHAnsi"/>
                <w:b/>
                <w:bCs/>
                <w:color w:val="000000"/>
                <w:sz w:val="20"/>
                <w:szCs w:val="24"/>
              </w:rPr>
            </w:pPr>
          </w:p>
        </w:tc>
        <w:tc>
          <w:tcPr>
            <w:tcW w:w="473" w:type="pct"/>
          </w:tcPr>
          <w:p w14:paraId="035A4B82" w14:textId="77777777" w:rsidR="00870479" w:rsidRPr="009248DC" w:rsidRDefault="00870479" w:rsidP="003F2F3E">
            <w:pPr>
              <w:tabs>
                <w:tab w:val="left" w:pos="616"/>
              </w:tabs>
              <w:autoSpaceDE w:val="0"/>
              <w:autoSpaceDN w:val="0"/>
              <w:adjustRightInd w:val="0"/>
              <w:spacing w:before="40" w:after="0" w:line="240" w:lineRule="auto"/>
              <w:rPr>
                <w:rFonts w:cstheme="minorHAnsi"/>
                <w:b/>
                <w:bCs/>
                <w:color w:val="000000"/>
                <w:sz w:val="20"/>
                <w:szCs w:val="24"/>
              </w:rPr>
            </w:pPr>
          </w:p>
        </w:tc>
        <w:tc>
          <w:tcPr>
            <w:tcW w:w="526" w:type="pct"/>
          </w:tcPr>
          <w:p w14:paraId="3A0F7220" w14:textId="77777777" w:rsidR="00870479" w:rsidRPr="009248DC" w:rsidRDefault="00870479" w:rsidP="003F2F3E">
            <w:pPr>
              <w:tabs>
                <w:tab w:val="left" w:pos="616"/>
              </w:tabs>
              <w:autoSpaceDE w:val="0"/>
              <w:autoSpaceDN w:val="0"/>
              <w:adjustRightInd w:val="0"/>
              <w:spacing w:before="40" w:after="0" w:line="240" w:lineRule="auto"/>
              <w:rPr>
                <w:rFonts w:cstheme="minorHAnsi"/>
                <w:b/>
                <w:bCs/>
                <w:color w:val="000000"/>
                <w:sz w:val="20"/>
                <w:szCs w:val="24"/>
              </w:rPr>
            </w:pPr>
          </w:p>
        </w:tc>
      </w:tr>
      <w:tr w:rsidR="00870479" w:rsidRPr="009248DC" w14:paraId="2CC347F0" w14:textId="77777777" w:rsidTr="00870479">
        <w:trPr>
          <w:trHeight w:val="220"/>
        </w:trPr>
        <w:tc>
          <w:tcPr>
            <w:tcW w:w="1637" w:type="pct"/>
            <w:vAlign w:val="center"/>
          </w:tcPr>
          <w:p w14:paraId="1775FAC1" w14:textId="77777777" w:rsidR="00870479" w:rsidRPr="009248DC" w:rsidRDefault="00870479" w:rsidP="003F2F3E">
            <w:pPr>
              <w:autoSpaceDE w:val="0"/>
              <w:autoSpaceDN w:val="0"/>
              <w:adjustRightInd w:val="0"/>
              <w:spacing w:before="40" w:after="0" w:line="240" w:lineRule="auto"/>
              <w:rPr>
                <w:rFonts w:cstheme="minorHAnsi"/>
                <w:b/>
                <w:bCs/>
                <w:color w:val="000000"/>
                <w:sz w:val="20"/>
                <w:szCs w:val="24"/>
              </w:rPr>
            </w:pPr>
          </w:p>
        </w:tc>
        <w:tc>
          <w:tcPr>
            <w:tcW w:w="2364" w:type="pct"/>
            <w:vAlign w:val="center"/>
          </w:tcPr>
          <w:p w14:paraId="24217C15" w14:textId="77777777" w:rsidR="00870479" w:rsidRPr="009248DC" w:rsidRDefault="00870479" w:rsidP="003F2F3E">
            <w:pPr>
              <w:tabs>
                <w:tab w:val="left" w:pos="616"/>
              </w:tabs>
              <w:autoSpaceDE w:val="0"/>
              <w:autoSpaceDN w:val="0"/>
              <w:adjustRightInd w:val="0"/>
              <w:spacing w:before="40" w:after="0" w:line="240" w:lineRule="auto"/>
              <w:rPr>
                <w:rFonts w:cstheme="minorHAnsi"/>
                <w:b/>
                <w:bCs/>
                <w:color w:val="000000"/>
                <w:sz w:val="20"/>
                <w:szCs w:val="24"/>
              </w:rPr>
            </w:pPr>
          </w:p>
        </w:tc>
        <w:tc>
          <w:tcPr>
            <w:tcW w:w="473" w:type="pct"/>
          </w:tcPr>
          <w:p w14:paraId="33A1ED6C" w14:textId="77777777" w:rsidR="00870479" w:rsidRPr="009248DC" w:rsidRDefault="00870479" w:rsidP="003F2F3E">
            <w:pPr>
              <w:tabs>
                <w:tab w:val="left" w:pos="616"/>
              </w:tabs>
              <w:autoSpaceDE w:val="0"/>
              <w:autoSpaceDN w:val="0"/>
              <w:adjustRightInd w:val="0"/>
              <w:spacing w:before="40" w:after="0" w:line="240" w:lineRule="auto"/>
              <w:rPr>
                <w:rFonts w:cstheme="minorHAnsi"/>
                <w:b/>
                <w:bCs/>
                <w:color w:val="000000"/>
                <w:sz w:val="20"/>
                <w:szCs w:val="24"/>
              </w:rPr>
            </w:pPr>
          </w:p>
        </w:tc>
        <w:tc>
          <w:tcPr>
            <w:tcW w:w="526" w:type="pct"/>
          </w:tcPr>
          <w:p w14:paraId="661E2020" w14:textId="77777777" w:rsidR="00870479" w:rsidRPr="009248DC" w:rsidRDefault="00870479" w:rsidP="003F2F3E">
            <w:pPr>
              <w:tabs>
                <w:tab w:val="left" w:pos="616"/>
              </w:tabs>
              <w:autoSpaceDE w:val="0"/>
              <w:autoSpaceDN w:val="0"/>
              <w:adjustRightInd w:val="0"/>
              <w:spacing w:before="40" w:after="0" w:line="240" w:lineRule="auto"/>
              <w:rPr>
                <w:rFonts w:cstheme="minorHAnsi"/>
                <w:b/>
                <w:bCs/>
                <w:color w:val="000000"/>
                <w:sz w:val="20"/>
                <w:szCs w:val="24"/>
              </w:rPr>
            </w:pPr>
          </w:p>
        </w:tc>
      </w:tr>
    </w:tbl>
    <w:p w14:paraId="5AAB93A2" w14:textId="77777777" w:rsidR="009248DC" w:rsidRPr="000465A3" w:rsidRDefault="009248DC" w:rsidP="000465A3">
      <w:pPr>
        <w:rPr>
          <w:b/>
          <w:bCs/>
          <w:color w:val="FF0000"/>
          <w:sz w:val="20"/>
          <w:szCs w:val="20"/>
        </w:rPr>
      </w:pPr>
      <w:r w:rsidRPr="000465A3">
        <w:rPr>
          <w:b/>
          <w:bCs/>
          <w:color w:val="FF0000"/>
          <w:sz w:val="20"/>
          <w:szCs w:val="20"/>
        </w:rPr>
        <w:t>(se del caso aggiungere righe)</w:t>
      </w:r>
    </w:p>
    <w:p w14:paraId="034B98B4" w14:textId="77777777" w:rsidR="005B79F4" w:rsidRPr="00AD2C9C" w:rsidRDefault="00977321" w:rsidP="00A0089C">
      <w:pPr>
        <w:pStyle w:val="Default"/>
        <w:spacing w:before="120"/>
        <w:ind w:right="40"/>
        <w:jc w:val="both"/>
        <w:rPr>
          <w:rFonts w:asciiTheme="minorHAnsi" w:hAnsiTheme="minorHAnsi" w:cstheme="minorHAnsi"/>
          <w:color w:val="auto"/>
        </w:rPr>
      </w:pPr>
      <w:r w:rsidRPr="00AD2C9C">
        <w:rPr>
          <w:rFonts w:asciiTheme="minorHAnsi" w:hAnsiTheme="minorHAnsi" w:cstheme="minorHAnsi"/>
          <w:b/>
          <w:bCs/>
          <w:color w:val="auto"/>
        </w:rPr>
        <w:t xml:space="preserve">E a tal fine DICHIARA, in conformità agli artt. 46 e seguenti del D.P.R. N.445/2000, consapevole delle conseguenze penali per il rilascio di dichiarazioni mendaci ai sensi dell'art. 76 del citato D.P.R. n. 445/2000: </w:t>
      </w:r>
      <w:r w:rsidRPr="00AD2C9C">
        <w:rPr>
          <w:rFonts w:asciiTheme="minorHAnsi" w:hAnsiTheme="minorHAnsi" w:cstheme="minorHAnsi"/>
          <w:color w:val="auto"/>
        </w:rPr>
        <w:t xml:space="preserve"> </w:t>
      </w:r>
    </w:p>
    <w:p w14:paraId="062DE59F" w14:textId="77777777" w:rsidR="005B79F4" w:rsidRPr="00AD2C9C" w:rsidRDefault="00977321" w:rsidP="00A0089C">
      <w:pPr>
        <w:pStyle w:val="Default"/>
        <w:spacing w:before="120"/>
        <w:ind w:right="40"/>
        <w:jc w:val="both"/>
        <w:rPr>
          <w:rFonts w:asciiTheme="minorHAnsi" w:hAnsiTheme="minorHAnsi" w:cstheme="minorHAnsi"/>
          <w:color w:val="auto"/>
        </w:rPr>
      </w:pPr>
      <w:r w:rsidRPr="00AD2C9C">
        <w:rPr>
          <w:rFonts w:asciiTheme="minorHAnsi" w:hAnsiTheme="minorHAnsi" w:cstheme="minorHAnsi"/>
          <w:b/>
          <w:bCs/>
          <w:color w:val="auto"/>
        </w:rPr>
        <w:lastRenderedPageBreak/>
        <w:t>A) INFORMAZIONI SUL</w:t>
      </w:r>
      <w:r w:rsidR="000B4CA5">
        <w:rPr>
          <w:rFonts w:asciiTheme="minorHAnsi" w:hAnsiTheme="minorHAnsi" w:cstheme="minorHAnsi"/>
          <w:b/>
          <w:bCs/>
          <w:color w:val="auto"/>
        </w:rPr>
        <w:t xml:space="preserve"> PROFESSIONISTA</w:t>
      </w:r>
      <w:r w:rsidRPr="00AD2C9C">
        <w:rPr>
          <w:rFonts w:asciiTheme="minorHAnsi" w:hAnsiTheme="minorHAnsi" w:cstheme="minorHAnsi"/>
          <w:i/>
          <w:iCs/>
          <w:color w:val="auto"/>
        </w:rPr>
        <w:t xml:space="preserve"> </w:t>
      </w:r>
      <w:r w:rsidRPr="00AD2C9C">
        <w:rPr>
          <w:rFonts w:asciiTheme="minorHAnsi" w:hAnsiTheme="minorHAnsi" w:cstheme="minorHAnsi"/>
          <w:b/>
          <w:bCs/>
          <w:color w:val="auto"/>
        </w:rPr>
        <w:t xml:space="preserve"> </w:t>
      </w:r>
    </w:p>
    <w:p w14:paraId="29CEA908" w14:textId="77777777" w:rsidR="005B79F4" w:rsidRDefault="00977321" w:rsidP="00AD2C9C">
      <w:pPr>
        <w:pStyle w:val="Default"/>
        <w:ind w:right="41"/>
        <w:jc w:val="both"/>
        <w:rPr>
          <w:rFonts w:asciiTheme="minorHAnsi" w:hAnsiTheme="minorHAnsi" w:cstheme="minorHAnsi"/>
          <w:color w:val="auto"/>
        </w:rPr>
      </w:pPr>
      <w:r w:rsidRPr="00AD2C9C">
        <w:rPr>
          <w:rFonts w:asciiTheme="minorHAnsi" w:hAnsiTheme="minorHAnsi" w:cstheme="minorHAnsi"/>
          <w:i/>
          <w:iCs/>
          <w:color w:val="auto"/>
        </w:rPr>
        <w:t>(</w:t>
      </w:r>
      <w:r w:rsidRPr="00AD2C9C">
        <w:rPr>
          <w:rFonts w:asciiTheme="minorHAnsi" w:hAnsiTheme="minorHAnsi" w:cstheme="minorHAnsi"/>
          <w:b/>
          <w:bCs/>
          <w:i/>
          <w:iCs/>
          <w:color w:val="auto"/>
        </w:rPr>
        <w:t>barrare ove ricorra il caso</w:t>
      </w:r>
      <w:r w:rsidRPr="00AD2C9C">
        <w:rPr>
          <w:rFonts w:asciiTheme="minorHAnsi" w:hAnsiTheme="minorHAnsi" w:cstheme="minorHAnsi"/>
          <w:i/>
          <w:iCs/>
          <w:color w:val="auto"/>
        </w:rPr>
        <w:t>)</w:t>
      </w:r>
      <w:r w:rsidRPr="00AD2C9C">
        <w:rPr>
          <w:rFonts w:asciiTheme="minorHAnsi" w:hAnsiTheme="minorHAnsi" w:cstheme="minorHAnsi"/>
          <w:color w:val="aut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9193"/>
      </w:tblGrid>
      <w:tr w:rsidR="00A0089C" w:rsidRPr="00AD2C9C" w14:paraId="70926ED9" w14:textId="77777777" w:rsidTr="00C85B82">
        <w:trPr>
          <w:trHeight w:val="334"/>
        </w:trPr>
        <w:tc>
          <w:tcPr>
            <w:tcW w:w="675" w:type="dxa"/>
            <w:vAlign w:val="center"/>
          </w:tcPr>
          <w:p w14:paraId="78375F13" w14:textId="77777777" w:rsidR="00A0089C" w:rsidRPr="00AD2C9C" w:rsidRDefault="00A0089C" w:rsidP="00C85B82">
            <w:pPr>
              <w:pStyle w:val="Default"/>
              <w:jc w:val="center"/>
              <w:rPr>
                <w:rFonts w:asciiTheme="minorHAnsi" w:hAnsiTheme="minorHAnsi" w:cstheme="minorHAnsi"/>
              </w:rPr>
            </w:pPr>
          </w:p>
        </w:tc>
        <w:tc>
          <w:tcPr>
            <w:tcW w:w="9193" w:type="dxa"/>
          </w:tcPr>
          <w:p w14:paraId="7F476248" w14:textId="77777777" w:rsidR="00A0089C" w:rsidRPr="00EA1CC1" w:rsidRDefault="00A0089C" w:rsidP="00C85B82">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heme="minorHAnsi"/>
              </w:rPr>
            </w:pPr>
            <w:r w:rsidRPr="00EA1CC1">
              <w:rPr>
                <w:rFonts w:asciiTheme="minorHAnsi" w:hAnsiTheme="minorHAnsi" w:cstheme="minorHAnsi"/>
                <w:color w:val="auto"/>
              </w:rPr>
              <w:t xml:space="preserve">trattasi di microimpresa (che ha meno di 10 occupati e un fatturato annuo oppure un totale di bilancio annuo non superiore a 2 milioni di euro); </w:t>
            </w:r>
          </w:p>
        </w:tc>
      </w:tr>
      <w:tr w:rsidR="00A0089C" w:rsidRPr="00AD2C9C" w14:paraId="2B4A378C" w14:textId="77777777" w:rsidTr="00C85B82">
        <w:trPr>
          <w:trHeight w:val="334"/>
        </w:trPr>
        <w:tc>
          <w:tcPr>
            <w:tcW w:w="675" w:type="dxa"/>
            <w:vAlign w:val="center"/>
          </w:tcPr>
          <w:p w14:paraId="3CB35D10" w14:textId="77777777" w:rsidR="00A0089C" w:rsidRPr="00AD2C9C" w:rsidRDefault="00A0089C" w:rsidP="00C85B82">
            <w:pPr>
              <w:pStyle w:val="Default"/>
              <w:jc w:val="center"/>
              <w:rPr>
                <w:rFonts w:asciiTheme="minorHAnsi" w:hAnsiTheme="minorHAnsi" w:cstheme="minorHAnsi"/>
              </w:rPr>
            </w:pPr>
          </w:p>
        </w:tc>
        <w:tc>
          <w:tcPr>
            <w:tcW w:w="9193" w:type="dxa"/>
          </w:tcPr>
          <w:p w14:paraId="48060DBF" w14:textId="77777777" w:rsidR="00A0089C" w:rsidRPr="00EA1CC1" w:rsidRDefault="00A0089C" w:rsidP="00C85B82">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heme="minorHAnsi"/>
              </w:rPr>
            </w:pPr>
            <w:r w:rsidRPr="00EA1CC1">
              <w:rPr>
                <w:rFonts w:asciiTheme="minorHAnsi" w:hAnsiTheme="minorHAnsi" w:cstheme="minorHAnsi"/>
                <w:color w:val="auto"/>
              </w:rPr>
              <w:t xml:space="preserve">trattasi di piccola impresa (che ha meno di 50 occupati e un fatturato annuo oppure un totale di bilancio annuo non superiore a 10 milioni di euro); </w:t>
            </w:r>
          </w:p>
        </w:tc>
      </w:tr>
      <w:tr w:rsidR="00A0089C" w:rsidRPr="00AD2C9C" w14:paraId="2DD5C521" w14:textId="77777777" w:rsidTr="00C85B82">
        <w:trPr>
          <w:trHeight w:val="334"/>
        </w:trPr>
        <w:tc>
          <w:tcPr>
            <w:tcW w:w="675" w:type="dxa"/>
            <w:vAlign w:val="center"/>
          </w:tcPr>
          <w:p w14:paraId="5941C38F" w14:textId="77777777" w:rsidR="00A0089C" w:rsidRPr="00AD2C9C" w:rsidRDefault="00A0089C" w:rsidP="00C85B82">
            <w:pPr>
              <w:pStyle w:val="Default"/>
              <w:jc w:val="center"/>
              <w:rPr>
                <w:rFonts w:asciiTheme="minorHAnsi" w:hAnsiTheme="minorHAnsi" w:cstheme="minorHAnsi"/>
              </w:rPr>
            </w:pPr>
          </w:p>
        </w:tc>
        <w:tc>
          <w:tcPr>
            <w:tcW w:w="9193" w:type="dxa"/>
          </w:tcPr>
          <w:p w14:paraId="4AF82CA6" w14:textId="77777777" w:rsidR="00A0089C" w:rsidRPr="00EA1CC1" w:rsidRDefault="00A0089C" w:rsidP="00C85B82">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heme="minorHAnsi"/>
              </w:rPr>
            </w:pPr>
            <w:r w:rsidRPr="00EA1CC1">
              <w:rPr>
                <w:rFonts w:asciiTheme="minorHAnsi" w:hAnsiTheme="minorHAnsi" w:cstheme="minorHAnsi"/>
                <w:color w:val="auto"/>
              </w:rPr>
              <w:t xml:space="preserve">trattasi di media impresa (che ha meno di 250 occupati e un fatturato annuo non superiore a 50 milioni di euro oppure un totale di bilancio annuo non superiore ai 43 milioni di euro).  </w:t>
            </w:r>
          </w:p>
        </w:tc>
      </w:tr>
    </w:tbl>
    <w:p w14:paraId="7CF8613F" w14:textId="77777777" w:rsidR="005B79F4" w:rsidRDefault="00977321" w:rsidP="00A0089C">
      <w:pPr>
        <w:pStyle w:val="Default"/>
        <w:spacing w:before="120"/>
        <w:ind w:right="40"/>
        <w:jc w:val="both"/>
        <w:rPr>
          <w:rFonts w:asciiTheme="minorHAnsi" w:hAnsiTheme="minorHAnsi" w:cstheme="minorHAnsi"/>
          <w:b/>
          <w:bCs/>
          <w:color w:val="auto"/>
        </w:rPr>
      </w:pPr>
      <w:r w:rsidRPr="00AD2C9C">
        <w:rPr>
          <w:rFonts w:asciiTheme="minorHAnsi" w:hAnsiTheme="minorHAnsi" w:cstheme="minorHAnsi"/>
          <w:b/>
          <w:bCs/>
          <w:color w:val="auto"/>
        </w:rPr>
        <w:t xml:space="preserve">trattasi di </w:t>
      </w:r>
      <w:r w:rsidR="000B4CA5">
        <w:rPr>
          <w:rFonts w:asciiTheme="minorHAnsi" w:hAnsiTheme="minorHAnsi" w:cstheme="minorHAnsi"/>
          <w:b/>
          <w:bCs/>
          <w:color w:val="auto"/>
        </w:rPr>
        <w:t>raggruppamento temporaneo tra professionisti</w:t>
      </w:r>
      <w:r w:rsidRPr="00AD2C9C">
        <w:rPr>
          <w:rFonts w:asciiTheme="minorHAnsi" w:hAnsiTheme="minorHAnsi" w:cstheme="minorHAnsi"/>
          <w:b/>
          <w:bCs/>
          <w:color w:val="auto"/>
        </w:rPr>
        <w:t xml:space="preserve">?  </w:t>
      </w:r>
    </w:p>
    <w:p w14:paraId="5FB79B0E" w14:textId="77777777" w:rsidR="00A0089C" w:rsidRPr="00AD2C9C" w:rsidRDefault="00A0089C" w:rsidP="00A0089C">
      <w:pPr>
        <w:pStyle w:val="Default"/>
        <w:spacing w:before="120"/>
        <w:ind w:right="40"/>
        <w:jc w:val="both"/>
        <w:rPr>
          <w:rFonts w:asciiTheme="minorHAnsi" w:hAnsiTheme="minorHAnsi" w:cstheme="minorHAnsi"/>
          <w:color w:val="auto"/>
        </w:rPr>
      </w:pPr>
    </w:p>
    <w:p w14:paraId="21C45AF4" w14:textId="77777777" w:rsidR="00C85B82" w:rsidRPr="00AD2C9C" w:rsidRDefault="00896B06" w:rsidP="00C85B82">
      <w:pPr>
        <w:pStyle w:val="Default"/>
        <w:spacing w:after="9"/>
        <w:ind w:right="41"/>
        <w:jc w:val="both"/>
        <w:rPr>
          <w:rFonts w:asciiTheme="minorHAnsi" w:hAnsiTheme="minorHAnsi" w:cstheme="minorHAnsi"/>
          <w:color w:val="auto"/>
        </w:rPr>
      </w:pPr>
      <w:r>
        <w:rPr>
          <w:rFonts w:asciiTheme="minorHAnsi" w:hAnsiTheme="minorHAnsi" w:cstheme="minorHAnsi"/>
          <w:color w:val="auto"/>
        </w:rPr>
        <w:fldChar w:fldCharType="begin">
          <w:ffData>
            <w:name w:val="Controllo1"/>
            <w:enabled/>
            <w:calcOnExit w:val="0"/>
            <w:checkBox>
              <w:sizeAuto/>
              <w:default w:val="0"/>
            </w:checkBox>
          </w:ffData>
        </w:fldChar>
      </w:r>
      <w:r w:rsidR="00C85B82">
        <w:rPr>
          <w:rFonts w:asciiTheme="minorHAnsi" w:hAnsiTheme="minorHAnsi" w:cstheme="minorHAnsi"/>
          <w:color w:val="auto"/>
        </w:rPr>
        <w:instrText xml:space="preserve"> FORMCHECKBOX </w:instrText>
      </w:r>
      <w:r w:rsidR="00F43EB1">
        <w:rPr>
          <w:rFonts w:asciiTheme="minorHAnsi" w:hAnsiTheme="minorHAnsi" w:cstheme="minorHAnsi"/>
          <w:color w:val="auto"/>
        </w:rPr>
      </w:r>
      <w:r w:rsidR="00F43EB1">
        <w:rPr>
          <w:rFonts w:asciiTheme="minorHAnsi" w:hAnsiTheme="minorHAnsi" w:cstheme="minorHAnsi"/>
          <w:color w:val="auto"/>
        </w:rPr>
        <w:fldChar w:fldCharType="separate"/>
      </w:r>
      <w:r>
        <w:rPr>
          <w:rFonts w:asciiTheme="minorHAnsi" w:hAnsiTheme="minorHAnsi" w:cstheme="minorHAnsi"/>
          <w:color w:val="auto"/>
        </w:rPr>
        <w:fldChar w:fldCharType="end"/>
      </w:r>
      <w:r w:rsidR="00C85B82">
        <w:rPr>
          <w:rFonts w:asciiTheme="minorHAnsi" w:hAnsiTheme="minorHAnsi" w:cstheme="minorHAnsi"/>
          <w:color w:val="auto"/>
        </w:rPr>
        <w:t xml:space="preserve"> </w:t>
      </w:r>
      <w:r w:rsidR="00C85B82" w:rsidRPr="00AD2C9C">
        <w:rPr>
          <w:rFonts w:asciiTheme="minorHAnsi" w:hAnsiTheme="minorHAnsi" w:cstheme="minorHAnsi"/>
          <w:color w:val="auto"/>
        </w:rPr>
        <w:t xml:space="preserve"> SI         </w:t>
      </w:r>
      <w:r>
        <w:rPr>
          <w:rFonts w:asciiTheme="minorHAnsi" w:hAnsiTheme="minorHAnsi" w:cstheme="minorHAnsi"/>
          <w:color w:val="auto"/>
        </w:rPr>
        <w:fldChar w:fldCharType="begin">
          <w:ffData>
            <w:name w:val="Controllo2"/>
            <w:enabled/>
            <w:calcOnExit w:val="0"/>
            <w:checkBox>
              <w:sizeAuto/>
              <w:default w:val="0"/>
            </w:checkBox>
          </w:ffData>
        </w:fldChar>
      </w:r>
      <w:r w:rsidR="00C85B82">
        <w:rPr>
          <w:rFonts w:asciiTheme="minorHAnsi" w:hAnsiTheme="minorHAnsi" w:cstheme="minorHAnsi"/>
          <w:color w:val="auto"/>
        </w:rPr>
        <w:instrText xml:space="preserve"> FORMCHECKBOX </w:instrText>
      </w:r>
      <w:r w:rsidR="00F43EB1">
        <w:rPr>
          <w:rFonts w:asciiTheme="minorHAnsi" w:hAnsiTheme="minorHAnsi" w:cstheme="minorHAnsi"/>
          <w:color w:val="auto"/>
        </w:rPr>
      </w:r>
      <w:r w:rsidR="00F43EB1">
        <w:rPr>
          <w:rFonts w:asciiTheme="minorHAnsi" w:hAnsiTheme="minorHAnsi" w:cstheme="minorHAnsi"/>
          <w:color w:val="auto"/>
        </w:rPr>
        <w:fldChar w:fldCharType="separate"/>
      </w:r>
      <w:r>
        <w:rPr>
          <w:rFonts w:asciiTheme="minorHAnsi" w:hAnsiTheme="minorHAnsi" w:cstheme="minorHAnsi"/>
          <w:color w:val="auto"/>
        </w:rPr>
        <w:fldChar w:fldCharType="end"/>
      </w:r>
      <w:r w:rsidR="00C85B82" w:rsidRPr="00AD2C9C">
        <w:rPr>
          <w:rFonts w:asciiTheme="minorHAnsi" w:hAnsiTheme="minorHAnsi" w:cstheme="minorHAnsi"/>
          <w:color w:val="auto"/>
        </w:rPr>
        <w:t xml:space="preserve"> NO </w:t>
      </w:r>
    </w:p>
    <w:p w14:paraId="04E20794" w14:textId="77777777" w:rsidR="005B79F4" w:rsidRPr="00AD2C9C" w:rsidRDefault="00C85B82" w:rsidP="00C85B82">
      <w:pPr>
        <w:pStyle w:val="Default"/>
        <w:spacing w:after="9"/>
        <w:ind w:right="41"/>
        <w:jc w:val="both"/>
        <w:rPr>
          <w:rFonts w:asciiTheme="minorHAnsi" w:hAnsiTheme="minorHAnsi" w:cstheme="minorHAnsi"/>
          <w:color w:val="auto"/>
        </w:rPr>
      </w:pPr>
      <w:r w:rsidRPr="00AD2C9C">
        <w:rPr>
          <w:rFonts w:asciiTheme="minorHAnsi" w:hAnsiTheme="minorHAnsi" w:cstheme="minorHAnsi"/>
          <w:b/>
          <w:bCs/>
          <w:color w:val="auto"/>
        </w:rPr>
        <w:t xml:space="preserve"> </w:t>
      </w:r>
      <w:r w:rsidR="00977321" w:rsidRPr="00AD2C9C">
        <w:rPr>
          <w:rFonts w:asciiTheme="minorHAnsi" w:hAnsiTheme="minorHAnsi" w:cstheme="minorHAnsi"/>
          <w:b/>
          <w:bCs/>
          <w:color w:val="auto"/>
        </w:rPr>
        <w:t xml:space="preserve">(in caso affermativo occorre specificare tutti i </w:t>
      </w:r>
      <w:r w:rsidR="000B4CA5">
        <w:rPr>
          <w:rFonts w:asciiTheme="minorHAnsi" w:hAnsiTheme="minorHAnsi" w:cstheme="minorHAnsi"/>
          <w:b/>
          <w:bCs/>
          <w:color w:val="auto"/>
        </w:rPr>
        <w:t>professionisti</w:t>
      </w:r>
      <w:r w:rsidR="00977321" w:rsidRPr="00AD2C9C">
        <w:rPr>
          <w:rFonts w:asciiTheme="minorHAnsi" w:hAnsiTheme="minorHAnsi" w:cstheme="minorHAnsi"/>
          <w:b/>
          <w:bCs/>
          <w:color w:val="auto"/>
        </w:rPr>
        <w:t xml:space="preserve">): </w:t>
      </w:r>
    </w:p>
    <w:p w14:paraId="6E49706F" w14:textId="77777777" w:rsidR="005B79F4" w:rsidRPr="00AD2C9C" w:rsidRDefault="00977321" w:rsidP="00AD2C9C">
      <w:pPr>
        <w:pStyle w:val="Default"/>
        <w:spacing w:after="9"/>
        <w:ind w:right="41"/>
        <w:jc w:val="both"/>
        <w:rPr>
          <w:rFonts w:asciiTheme="minorHAnsi" w:hAnsiTheme="minorHAnsi" w:cstheme="minorHAnsi"/>
          <w:color w:val="auto"/>
        </w:rPr>
      </w:pPr>
      <w:r w:rsidRPr="00AD2C9C">
        <w:rPr>
          <w:rFonts w:asciiTheme="minorHAnsi" w:hAnsiTheme="minorHAnsi" w:cstheme="minorHAnsi"/>
          <w:b/>
          <w:bCs/>
          <w:color w:val="auto"/>
        </w:rPr>
        <w:t>…………………………………………………………..</w:t>
      </w:r>
      <w:r w:rsidRPr="00AD2C9C">
        <w:rPr>
          <w:rFonts w:asciiTheme="minorHAnsi" w:hAnsiTheme="minorHAnsi" w:cstheme="minorHAnsi"/>
          <w:color w:val="auto"/>
        </w:rPr>
        <w:t xml:space="preserve">………………………………………………………………………………………………………………………………………………………………………………………………………………………………………………………………………………………………………………………………………………………………………………………………  </w:t>
      </w:r>
    </w:p>
    <w:p w14:paraId="126B50F5" w14:textId="77777777" w:rsidR="005B79F4" w:rsidRPr="00AD2C9C" w:rsidRDefault="00977321" w:rsidP="00AD2C9C">
      <w:pPr>
        <w:pStyle w:val="Default"/>
        <w:ind w:right="41"/>
        <w:jc w:val="both"/>
        <w:rPr>
          <w:rFonts w:asciiTheme="minorHAnsi" w:hAnsiTheme="minorHAnsi" w:cstheme="minorHAnsi"/>
          <w:color w:val="auto"/>
        </w:rPr>
      </w:pPr>
      <w:r w:rsidRPr="00AD2C9C">
        <w:rPr>
          <w:rFonts w:asciiTheme="minorHAnsi" w:hAnsiTheme="minorHAnsi" w:cstheme="minorHAnsi"/>
          <w:b/>
          <w:bCs/>
          <w:color w:val="auto"/>
        </w:rPr>
        <w:t xml:space="preserve"> </w:t>
      </w:r>
    </w:p>
    <w:p w14:paraId="3A0D7995" w14:textId="77777777" w:rsidR="005B79F4" w:rsidRPr="00AD2C9C" w:rsidRDefault="00977321" w:rsidP="00AD2C9C">
      <w:pPr>
        <w:pStyle w:val="Default"/>
        <w:spacing w:after="9"/>
        <w:ind w:right="41"/>
        <w:jc w:val="both"/>
        <w:rPr>
          <w:rFonts w:asciiTheme="minorHAnsi" w:hAnsiTheme="minorHAnsi" w:cstheme="minorHAnsi"/>
          <w:color w:val="auto"/>
        </w:rPr>
      </w:pPr>
      <w:r w:rsidRPr="00AD2C9C">
        <w:rPr>
          <w:rFonts w:asciiTheme="minorHAnsi" w:hAnsiTheme="minorHAnsi" w:cstheme="minorHAnsi"/>
          <w:b/>
          <w:bCs/>
          <w:color w:val="auto"/>
        </w:rPr>
        <w:t xml:space="preserve">trattasi di </w:t>
      </w:r>
      <w:r w:rsidR="000B4CA5">
        <w:rPr>
          <w:rFonts w:asciiTheme="minorHAnsi" w:hAnsiTheme="minorHAnsi" w:cstheme="minorHAnsi"/>
          <w:b/>
          <w:bCs/>
          <w:color w:val="auto"/>
        </w:rPr>
        <w:t>società tra professionisti</w:t>
      </w:r>
      <w:r w:rsidRPr="00AD2C9C">
        <w:rPr>
          <w:rFonts w:asciiTheme="minorHAnsi" w:hAnsiTheme="minorHAnsi" w:cstheme="minorHAnsi"/>
          <w:b/>
          <w:bCs/>
          <w:color w:val="auto"/>
        </w:rPr>
        <w:t xml:space="preserve"> </w:t>
      </w:r>
    </w:p>
    <w:p w14:paraId="31FE13E9" w14:textId="77777777" w:rsidR="00C85B82" w:rsidRPr="00AD2C9C" w:rsidRDefault="00896B06" w:rsidP="00C85B82">
      <w:pPr>
        <w:pStyle w:val="Default"/>
        <w:spacing w:after="9"/>
        <w:ind w:right="41"/>
        <w:jc w:val="both"/>
        <w:rPr>
          <w:rFonts w:asciiTheme="minorHAnsi" w:hAnsiTheme="minorHAnsi" w:cstheme="minorHAnsi"/>
          <w:color w:val="auto"/>
        </w:rPr>
      </w:pPr>
      <w:r>
        <w:rPr>
          <w:rFonts w:asciiTheme="minorHAnsi" w:hAnsiTheme="minorHAnsi" w:cstheme="minorHAnsi"/>
          <w:color w:val="auto"/>
        </w:rPr>
        <w:fldChar w:fldCharType="begin">
          <w:ffData>
            <w:name w:val="Controllo1"/>
            <w:enabled/>
            <w:calcOnExit w:val="0"/>
            <w:checkBox>
              <w:sizeAuto/>
              <w:default w:val="0"/>
            </w:checkBox>
          </w:ffData>
        </w:fldChar>
      </w:r>
      <w:r w:rsidR="00C85B82">
        <w:rPr>
          <w:rFonts w:asciiTheme="minorHAnsi" w:hAnsiTheme="minorHAnsi" w:cstheme="minorHAnsi"/>
          <w:color w:val="auto"/>
        </w:rPr>
        <w:instrText xml:space="preserve"> FORMCHECKBOX </w:instrText>
      </w:r>
      <w:r w:rsidR="00F43EB1">
        <w:rPr>
          <w:rFonts w:asciiTheme="minorHAnsi" w:hAnsiTheme="minorHAnsi" w:cstheme="minorHAnsi"/>
          <w:color w:val="auto"/>
        </w:rPr>
      </w:r>
      <w:r w:rsidR="00F43EB1">
        <w:rPr>
          <w:rFonts w:asciiTheme="minorHAnsi" w:hAnsiTheme="minorHAnsi" w:cstheme="minorHAnsi"/>
          <w:color w:val="auto"/>
        </w:rPr>
        <w:fldChar w:fldCharType="separate"/>
      </w:r>
      <w:r>
        <w:rPr>
          <w:rFonts w:asciiTheme="minorHAnsi" w:hAnsiTheme="minorHAnsi" w:cstheme="minorHAnsi"/>
          <w:color w:val="auto"/>
        </w:rPr>
        <w:fldChar w:fldCharType="end"/>
      </w:r>
      <w:r w:rsidR="00C85B82">
        <w:rPr>
          <w:rFonts w:asciiTheme="minorHAnsi" w:hAnsiTheme="minorHAnsi" w:cstheme="minorHAnsi"/>
          <w:color w:val="auto"/>
        </w:rPr>
        <w:t xml:space="preserve"> </w:t>
      </w:r>
      <w:r w:rsidR="00C85B82" w:rsidRPr="00AD2C9C">
        <w:rPr>
          <w:rFonts w:asciiTheme="minorHAnsi" w:hAnsiTheme="minorHAnsi" w:cstheme="minorHAnsi"/>
          <w:color w:val="auto"/>
        </w:rPr>
        <w:t xml:space="preserve"> SI         </w:t>
      </w:r>
      <w:r>
        <w:rPr>
          <w:rFonts w:asciiTheme="minorHAnsi" w:hAnsiTheme="minorHAnsi" w:cstheme="minorHAnsi"/>
          <w:color w:val="auto"/>
        </w:rPr>
        <w:fldChar w:fldCharType="begin">
          <w:ffData>
            <w:name w:val="Controllo2"/>
            <w:enabled/>
            <w:calcOnExit w:val="0"/>
            <w:checkBox>
              <w:sizeAuto/>
              <w:default w:val="0"/>
            </w:checkBox>
          </w:ffData>
        </w:fldChar>
      </w:r>
      <w:r w:rsidR="00C85B82">
        <w:rPr>
          <w:rFonts w:asciiTheme="minorHAnsi" w:hAnsiTheme="minorHAnsi" w:cstheme="minorHAnsi"/>
          <w:color w:val="auto"/>
        </w:rPr>
        <w:instrText xml:space="preserve"> FORMCHECKBOX </w:instrText>
      </w:r>
      <w:r w:rsidR="00F43EB1">
        <w:rPr>
          <w:rFonts w:asciiTheme="minorHAnsi" w:hAnsiTheme="minorHAnsi" w:cstheme="minorHAnsi"/>
          <w:color w:val="auto"/>
        </w:rPr>
      </w:r>
      <w:r w:rsidR="00F43EB1">
        <w:rPr>
          <w:rFonts w:asciiTheme="minorHAnsi" w:hAnsiTheme="minorHAnsi" w:cstheme="minorHAnsi"/>
          <w:color w:val="auto"/>
        </w:rPr>
        <w:fldChar w:fldCharType="separate"/>
      </w:r>
      <w:r>
        <w:rPr>
          <w:rFonts w:asciiTheme="minorHAnsi" w:hAnsiTheme="minorHAnsi" w:cstheme="minorHAnsi"/>
          <w:color w:val="auto"/>
        </w:rPr>
        <w:fldChar w:fldCharType="end"/>
      </w:r>
      <w:r w:rsidR="00C85B82" w:rsidRPr="00AD2C9C">
        <w:rPr>
          <w:rFonts w:asciiTheme="minorHAnsi" w:hAnsiTheme="minorHAnsi" w:cstheme="minorHAnsi"/>
          <w:color w:val="auto"/>
        </w:rPr>
        <w:t xml:space="preserve"> NO </w:t>
      </w:r>
    </w:p>
    <w:p w14:paraId="7B4E8FC2" w14:textId="77777777" w:rsidR="005B79F4" w:rsidRPr="00AD2C9C" w:rsidRDefault="00C85B82" w:rsidP="00C85B82">
      <w:pPr>
        <w:pStyle w:val="Default"/>
        <w:spacing w:after="9"/>
        <w:ind w:right="41"/>
        <w:jc w:val="both"/>
        <w:rPr>
          <w:rFonts w:asciiTheme="minorHAnsi" w:hAnsiTheme="minorHAnsi" w:cstheme="minorHAnsi"/>
          <w:color w:val="auto"/>
        </w:rPr>
      </w:pPr>
      <w:r w:rsidRPr="00AD2C9C">
        <w:rPr>
          <w:rFonts w:asciiTheme="minorHAnsi" w:hAnsiTheme="minorHAnsi" w:cstheme="minorHAnsi"/>
          <w:b/>
          <w:bCs/>
          <w:color w:val="auto"/>
        </w:rPr>
        <w:t xml:space="preserve"> </w:t>
      </w:r>
      <w:r w:rsidR="00977321" w:rsidRPr="00AD2C9C">
        <w:rPr>
          <w:rFonts w:asciiTheme="minorHAnsi" w:hAnsiTheme="minorHAnsi" w:cstheme="minorHAnsi"/>
          <w:b/>
          <w:bCs/>
          <w:color w:val="auto"/>
        </w:rPr>
        <w:t xml:space="preserve">(in caso affermativo occorre specificare tutti i </w:t>
      </w:r>
      <w:r w:rsidR="000B4CA5">
        <w:rPr>
          <w:rFonts w:asciiTheme="minorHAnsi" w:hAnsiTheme="minorHAnsi" w:cstheme="minorHAnsi"/>
          <w:b/>
          <w:bCs/>
          <w:color w:val="auto"/>
        </w:rPr>
        <w:t>soci,</w:t>
      </w:r>
      <w:r w:rsidR="00977321" w:rsidRPr="00AD2C9C">
        <w:rPr>
          <w:rFonts w:asciiTheme="minorHAnsi" w:hAnsiTheme="minorHAnsi" w:cstheme="minorHAnsi"/>
          <w:b/>
          <w:bCs/>
          <w:color w:val="auto"/>
        </w:rPr>
        <w:t xml:space="preserve">): </w:t>
      </w:r>
    </w:p>
    <w:p w14:paraId="0FEDF593" w14:textId="77777777" w:rsidR="005B79F4" w:rsidRPr="00AD2C9C" w:rsidRDefault="00977321" w:rsidP="00AD2C9C">
      <w:pPr>
        <w:pStyle w:val="Default"/>
        <w:spacing w:after="9"/>
        <w:ind w:right="41"/>
        <w:jc w:val="both"/>
        <w:rPr>
          <w:rFonts w:asciiTheme="minorHAnsi" w:hAnsiTheme="minorHAnsi" w:cstheme="minorHAnsi"/>
          <w:color w:val="auto"/>
        </w:rPr>
      </w:pPr>
      <w:r w:rsidRPr="00AD2C9C">
        <w:rPr>
          <w:rFonts w:asciiTheme="minorHAnsi" w:hAnsiTheme="minorHAnsi" w:cstheme="minorHAnsi"/>
          <w:b/>
          <w:bCs/>
          <w:color w:val="auto"/>
        </w:rPr>
        <w:t>…………………………………………………………..</w:t>
      </w:r>
      <w:r w:rsidRPr="00AD2C9C">
        <w:rPr>
          <w:rFonts w:asciiTheme="minorHAnsi" w:hAnsiTheme="minorHAnsi" w:cstheme="minorHAnsi"/>
          <w:color w:val="auto"/>
        </w:rPr>
        <w:t xml:space="preserve">………………………………………………………………………………………………………………………………………………………………………………………………………………………………………………………………………………………………………………………………………………………………………………………………  </w:t>
      </w:r>
    </w:p>
    <w:p w14:paraId="36F2B1B0" w14:textId="77777777" w:rsidR="000465A3" w:rsidRDefault="000465A3" w:rsidP="000465A3">
      <w:pPr>
        <w:autoSpaceDE w:val="0"/>
        <w:autoSpaceDN w:val="0"/>
        <w:adjustRightInd w:val="0"/>
        <w:spacing w:after="0" w:line="240" w:lineRule="auto"/>
        <w:jc w:val="both"/>
        <w:rPr>
          <w:rFonts w:ascii="Calibri" w:hAnsi="Calibri" w:cs="Calibri"/>
          <w:b/>
          <w:bCs/>
          <w:color w:val="000000"/>
        </w:rPr>
      </w:pPr>
    </w:p>
    <w:p w14:paraId="17978A00" w14:textId="77777777" w:rsidR="000465A3" w:rsidRDefault="000465A3" w:rsidP="000465A3">
      <w:pPr>
        <w:autoSpaceDE w:val="0"/>
        <w:autoSpaceDN w:val="0"/>
        <w:adjustRightInd w:val="0"/>
        <w:spacing w:after="0" w:line="240" w:lineRule="auto"/>
        <w:jc w:val="both"/>
        <w:rPr>
          <w:rFonts w:ascii="Calibri" w:hAnsi="Calibri" w:cs="Calibri"/>
          <w:b/>
          <w:bCs/>
          <w:color w:val="000000"/>
        </w:rPr>
      </w:pPr>
      <w:r w:rsidRPr="000465A3">
        <w:rPr>
          <w:rFonts w:ascii="Calibri" w:hAnsi="Calibri" w:cs="Calibri"/>
          <w:b/>
          <w:bCs/>
          <w:color w:val="000000"/>
        </w:rPr>
        <w:t xml:space="preserve"> Iscrizione nel registro </w:t>
      </w:r>
      <w:r w:rsidRPr="000465A3">
        <w:rPr>
          <w:rFonts w:ascii="Calibri" w:hAnsi="Calibri" w:cs="Calibri"/>
          <w:color w:val="000000"/>
        </w:rPr>
        <w:t xml:space="preserve">tenuto dalla </w:t>
      </w:r>
      <w:r w:rsidRPr="000465A3">
        <w:rPr>
          <w:rFonts w:ascii="Calibri" w:hAnsi="Calibri" w:cs="Calibri"/>
          <w:b/>
          <w:bCs/>
          <w:color w:val="000000"/>
        </w:rPr>
        <w:t xml:space="preserve">Camera di commercio industria, artigianato e agricoltura </w:t>
      </w:r>
    </w:p>
    <w:p w14:paraId="2B95EC68" w14:textId="77777777" w:rsidR="000465A3" w:rsidRPr="00AD2C9C" w:rsidRDefault="00896B06" w:rsidP="000465A3">
      <w:pPr>
        <w:pStyle w:val="Default"/>
        <w:spacing w:after="9"/>
        <w:ind w:right="41"/>
        <w:jc w:val="both"/>
        <w:rPr>
          <w:rFonts w:asciiTheme="minorHAnsi" w:hAnsiTheme="minorHAnsi" w:cstheme="minorHAnsi"/>
          <w:color w:val="auto"/>
        </w:rPr>
      </w:pPr>
      <w:r>
        <w:rPr>
          <w:rFonts w:asciiTheme="minorHAnsi" w:hAnsiTheme="minorHAnsi" w:cstheme="minorHAnsi"/>
          <w:color w:val="auto"/>
        </w:rPr>
        <w:fldChar w:fldCharType="begin">
          <w:ffData>
            <w:name w:val="Controllo1"/>
            <w:enabled/>
            <w:calcOnExit w:val="0"/>
            <w:checkBox>
              <w:sizeAuto/>
              <w:default w:val="0"/>
            </w:checkBox>
          </w:ffData>
        </w:fldChar>
      </w:r>
      <w:r w:rsidR="000465A3">
        <w:rPr>
          <w:rFonts w:asciiTheme="minorHAnsi" w:hAnsiTheme="minorHAnsi" w:cstheme="minorHAnsi"/>
          <w:color w:val="auto"/>
        </w:rPr>
        <w:instrText xml:space="preserve"> FORMCHECKBOX </w:instrText>
      </w:r>
      <w:r w:rsidR="00F43EB1">
        <w:rPr>
          <w:rFonts w:asciiTheme="minorHAnsi" w:hAnsiTheme="minorHAnsi" w:cstheme="minorHAnsi"/>
          <w:color w:val="auto"/>
        </w:rPr>
      </w:r>
      <w:r w:rsidR="00F43EB1">
        <w:rPr>
          <w:rFonts w:asciiTheme="minorHAnsi" w:hAnsiTheme="minorHAnsi" w:cstheme="minorHAnsi"/>
          <w:color w:val="auto"/>
        </w:rPr>
        <w:fldChar w:fldCharType="separate"/>
      </w:r>
      <w:r>
        <w:rPr>
          <w:rFonts w:asciiTheme="minorHAnsi" w:hAnsiTheme="minorHAnsi" w:cstheme="minorHAnsi"/>
          <w:color w:val="auto"/>
        </w:rPr>
        <w:fldChar w:fldCharType="end"/>
      </w:r>
      <w:r w:rsidR="000465A3">
        <w:rPr>
          <w:rFonts w:asciiTheme="minorHAnsi" w:hAnsiTheme="minorHAnsi" w:cstheme="minorHAnsi"/>
          <w:color w:val="auto"/>
        </w:rPr>
        <w:t xml:space="preserve"> </w:t>
      </w:r>
      <w:r w:rsidR="000465A3" w:rsidRPr="00AD2C9C">
        <w:rPr>
          <w:rFonts w:asciiTheme="minorHAnsi" w:hAnsiTheme="minorHAnsi" w:cstheme="minorHAnsi"/>
          <w:color w:val="auto"/>
        </w:rPr>
        <w:t xml:space="preserve"> SI         </w:t>
      </w:r>
      <w:r>
        <w:rPr>
          <w:rFonts w:asciiTheme="minorHAnsi" w:hAnsiTheme="minorHAnsi" w:cstheme="minorHAnsi"/>
          <w:color w:val="auto"/>
        </w:rPr>
        <w:fldChar w:fldCharType="begin">
          <w:ffData>
            <w:name w:val="Controllo2"/>
            <w:enabled/>
            <w:calcOnExit w:val="0"/>
            <w:checkBox>
              <w:sizeAuto/>
              <w:default w:val="0"/>
            </w:checkBox>
          </w:ffData>
        </w:fldChar>
      </w:r>
      <w:r w:rsidR="000465A3">
        <w:rPr>
          <w:rFonts w:asciiTheme="minorHAnsi" w:hAnsiTheme="minorHAnsi" w:cstheme="minorHAnsi"/>
          <w:color w:val="auto"/>
        </w:rPr>
        <w:instrText xml:space="preserve"> FORMCHECKBOX </w:instrText>
      </w:r>
      <w:r w:rsidR="00F43EB1">
        <w:rPr>
          <w:rFonts w:asciiTheme="minorHAnsi" w:hAnsiTheme="minorHAnsi" w:cstheme="minorHAnsi"/>
          <w:color w:val="auto"/>
        </w:rPr>
      </w:r>
      <w:r w:rsidR="00F43EB1">
        <w:rPr>
          <w:rFonts w:asciiTheme="minorHAnsi" w:hAnsiTheme="minorHAnsi" w:cstheme="minorHAnsi"/>
          <w:color w:val="auto"/>
        </w:rPr>
        <w:fldChar w:fldCharType="separate"/>
      </w:r>
      <w:r>
        <w:rPr>
          <w:rFonts w:asciiTheme="minorHAnsi" w:hAnsiTheme="minorHAnsi" w:cstheme="minorHAnsi"/>
          <w:color w:val="auto"/>
        </w:rPr>
        <w:fldChar w:fldCharType="end"/>
      </w:r>
      <w:r w:rsidR="000465A3" w:rsidRPr="00AD2C9C">
        <w:rPr>
          <w:rFonts w:asciiTheme="minorHAnsi" w:hAnsiTheme="minorHAnsi" w:cstheme="minorHAnsi"/>
          <w:color w:val="auto"/>
        </w:rPr>
        <w:t xml:space="preserve"> NO </w:t>
      </w:r>
    </w:p>
    <w:p w14:paraId="319B136B" w14:textId="77777777" w:rsidR="000465A3" w:rsidRDefault="000465A3" w:rsidP="000465A3">
      <w:pPr>
        <w:autoSpaceDE w:val="0"/>
        <w:autoSpaceDN w:val="0"/>
        <w:adjustRightInd w:val="0"/>
        <w:spacing w:after="0" w:line="240" w:lineRule="auto"/>
        <w:jc w:val="both"/>
        <w:rPr>
          <w:rFonts w:ascii="Calibri" w:hAnsi="Calibri" w:cs="Calibri"/>
          <w:b/>
          <w:bCs/>
          <w:color w:val="000000"/>
        </w:rPr>
      </w:pPr>
    </w:p>
    <w:p w14:paraId="2544CE35" w14:textId="77777777" w:rsidR="000465A3" w:rsidRDefault="000465A3" w:rsidP="000465A3">
      <w:pPr>
        <w:autoSpaceDE w:val="0"/>
        <w:autoSpaceDN w:val="0"/>
        <w:adjustRightInd w:val="0"/>
        <w:spacing w:after="0" w:line="240" w:lineRule="auto"/>
        <w:jc w:val="both"/>
        <w:rPr>
          <w:rFonts w:ascii="Calibri" w:hAnsi="Calibri" w:cs="Calibri"/>
          <w:color w:val="000000"/>
        </w:rPr>
      </w:pPr>
      <w:r w:rsidRPr="000465A3">
        <w:rPr>
          <w:rFonts w:ascii="Calibri" w:hAnsi="Calibri" w:cs="Calibri"/>
          <w:color w:val="000000"/>
        </w:rPr>
        <w:t xml:space="preserve">in caso di professionisti, </w:t>
      </w:r>
      <w:r w:rsidRPr="000465A3">
        <w:rPr>
          <w:rFonts w:ascii="Calibri" w:hAnsi="Calibri" w:cs="Calibri"/>
          <w:b/>
          <w:bCs/>
          <w:color w:val="000000"/>
        </w:rPr>
        <w:t xml:space="preserve">Iscrizione all’Ordine/Collegio professionale </w:t>
      </w:r>
      <w:r w:rsidRPr="000465A3">
        <w:rPr>
          <w:rFonts w:ascii="Calibri" w:hAnsi="Calibri" w:cs="Calibri"/>
          <w:color w:val="000000"/>
        </w:rPr>
        <w:t xml:space="preserve">previsto da disposizioni per le prestazioni per cui si richiede l’iscrizione </w:t>
      </w:r>
    </w:p>
    <w:p w14:paraId="5BA79507" w14:textId="77777777" w:rsidR="000465A3" w:rsidRPr="00AD2C9C" w:rsidRDefault="00896B06" w:rsidP="000465A3">
      <w:pPr>
        <w:pStyle w:val="Default"/>
        <w:spacing w:after="9"/>
        <w:ind w:right="41"/>
        <w:jc w:val="both"/>
        <w:rPr>
          <w:rFonts w:asciiTheme="minorHAnsi" w:hAnsiTheme="minorHAnsi" w:cstheme="minorHAnsi"/>
          <w:color w:val="auto"/>
        </w:rPr>
      </w:pPr>
      <w:r>
        <w:rPr>
          <w:rFonts w:asciiTheme="minorHAnsi" w:hAnsiTheme="minorHAnsi" w:cstheme="minorHAnsi"/>
          <w:color w:val="auto"/>
        </w:rPr>
        <w:fldChar w:fldCharType="begin">
          <w:ffData>
            <w:name w:val="Controllo1"/>
            <w:enabled/>
            <w:calcOnExit w:val="0"/>
            <w:checkBox>
              <w:sizeAuto/>
              <w:default w:val="0"/>
            </w:checkBox>
          </w:ffData>
        </w:fldChar>
      </w:r>
      <w:r w:rsidR="000465A3">
        <w:rPr>
          <w:rFonts w:asciiTheme="minorHAnsi" w:hAnsiTheme="minorHAnsi" w:cstheme="minorHAnsi"/>
          <w:color w:val="auto"/>
        </w:rPr>
        <w:instrText xml:space="preserve"> FORMCHECKBOX </w:instrText>
      </w:r>
      <w:r w:rsidR="00F43EB1">
        <w:rPr>
          <w:rFonts w:asciiTheme="minorHAnsi" w:hAnsiTheme="minorHAnsi" w:cstheme="minorHAnsi"/>
          <w:color w:val="auto"/>
        </w:rPr>
      </w:r>
      <w:r w:rsidR="00F43EB1">
        <w:rPr>
          <w:rFonts w:asciiTheme="minorHAnsi" w:hAnsiTheme="minorHAnsi" w:cstheme="minorHAnsi"/>
          <w:color w:val="auto"/>
        </w:rPr>
        <w:fldChar w:fldCharType="separate"/>
      </w:r>
      <w:r>
        <w:rPr>
          <w:rFonts w:asciiTheme="minorHAnsi" w:hAnsiTheme="minorHAnsi" w:cstheme="minorHAnsi"/>
          <w:color w:val="auto"/>
        </w:rPr>
        <w:fldChar w:fldCharType="end"/>
      </w:r>
      <w:r w:rsidR="000465A3">
        <w:rPr>
          <w:rFonts w:asciiTheme="minorHAnsi" w:hAnsiTheme="minorHAnsi" w:cstheme="minorHAnsi"/>
          <w:color w:val="auto"/>
        </w:rPr>
        <w:t xml:space="preserve"> </w:t>
      </w:r>
      <w:r w:rsidR="000465A3" w:rsidRPr="00AD2C9C">
        <w:rPr>
          <w:rFonts w:asciiTheme="minorHAnsi" w:hAnsiTheme="minorHAnsi" w:cstheme="minorHAnsi"/>
          <w:color w:val="auto"/>
        </w:rPr>
        <w:t xml:space="preserve"> SI         </w:t>
      </w:r>
      <w:r>
        <w:rPr>
          <w:rFonts w:asciiTheme="minorHAnsi" w:hAnsiTheme="minorHAnsi" w:cstheme="minorHAnsi"/>
          <w:color w:val="auto"/>
        </w:rPr>
        <w:fldChar w:fldCharType="begin">
          <w:ffData>
            <w:name w:val="Controllo2"/>
            <w:enabled/>
            <w:calcOnExit w:val="0"/>
            <w:checkBox>
              <w:sizeAuto/>
              <w:default w:val="0"/>
            </w:checkBox>
          </w:ffData>
        </w:fldChar>
      </w:r>
      <w:r w:rsidR="000465A3">
        <w:rPr>
          <w:rFonts w:asciiTheme="minorHAnsi" w:hAnsiTheme="minorHAnsi" w:cstheme="minorHAnsi"/>
          <w:color w:val="auto"/>
        </w:rPr>
        <w:instrText xml:space="preserve"> FORMCHECKBOX </w:instrText>
      </w:r>
      <w:r w:rsidR="00F43EB1">
        <w:rPr>
          <w:rFonts w:asciiTheme="minorHAnsi" w:hAnsiTheme="minorHAnsi" w:cstheme="minorHAnsi"/>
          <w:color w:val="auto"/>
        </w:rPr>
      </w:r>
      <w:r w:rsidR="00F43EB1">
        <w:rPr>
          <w:rFonts w:asciiTheme="minorHAnsi" w:hAnsiTheme="minorHAnsi" w:cstheme="minorHAnsi"/>
          <w:color w:val="auto"/>
        </w:rPr>
        <w:fldChar w:fldCharType="separate"/>
      </w:r>
      <w:r>
        <w:rPr>
          <w:rFonts w:asciiTheme="minorHAnsi" w:hAnsiTheme="minorHAnsi" w:cstheme="minorHAnsi"/>
          <w:color w:val="auto"/>
        </w:rPr>
        <w:fldChar w:fldCharType="end"/>
      </w:r>
      <w:r w:rsidR="000465A3" w:rsidRPr="00AD2C9C">
        <w:rPr>
          <w:rFonts w:asciiTheme="minorHAnsi" w:hAnsiTheme="minorHAnsi" w:cstheme="minorHAnsi"/>
          <w:color w:val="auto"/>
        </w:rPr>
        <w:t xml:space="preserve"> NO </w:t>
      </w:r>
    </w:p>
    <w:p w14:paraId="470D1C36" w14:textId="77777777" w:rsidR="000465A3" w:rsidRPr="000B4CA5" w:rsidRDefault="000B4CA5" w:rsidP="000465A3">
      <w:pPr>
        <w:autoSpaceDE w:val="0"/>
        <w:autoSpaceDN w:val="0"/>
        <w:adjustRightInd w:val="0"/>
        <w:spacing w:after="0" w:line="240" w:lineRule="auto"/>
        <w:jc w:val="both"/>
        <w:rPr>
          <w:rFonts w:ascii="Calibri" w:hAnsi="Calibri" w:cs="Calibri"/>
          <w:b/>
          <w:color w:val="000000"/>
        </w:rPr>
      </w:pPr>
      <w:r w:rsidRPr="000B4CA5">
        <w:rPr>
          <w:rFonts w:ascii="Calibri" w:hAnsi="Calibri" w:cs="Calibri"/>
          <w:b/>
          <w:color w:val="000000"/>
        </w:rPr>
        <w:t>Indicare l’ordine il numero e la data di iscrizione</w:t>
      </w:r>
    </w:p>
    <w:p w14:paraId="5D002852" w14:textId="77777777" w:rsidR="000B4CA5" w:rsidRPr="00AD2C9C" w:rsidRDefault="000B4CA5" w:rsidP="000B4CA5">
      <w:pPr>
        <w:pStyle w:val="Default"/>
        <w:spacing w:after="9"/>
        <w:ind w:right="41"/>
        <w:jc w:val="both"/>
        <w:rPr>
          <w:rFonts w:asciiTheme="minorHAnsi" w:hAnsiTheme="minorHAnsi" w:cstheme="minorHAnsi"/>
          <w:color w:val="auto"/>
        </w:rPr>
      </w:pPr>
      <w:r w:rsidRPr="00AD2C9C">
        <w:rPr>
          <w:rFonts w:asciiTheme="minorHAnsi" w:hAnsiTheme="minorHAnsi" w:cstheme="minorHAnsi"/>
          <w:b/>
          <w:bCs/>
          <w:color w:val="auto"/>
        </w:rPr>
        <w:t>…………………………………………………………..</w:t>
      </w:r>
      <w:r w:rsidRPr="00AD2C9C">
        <w:rPr>
          <w:rFonts w:asciiTheme="minorHAnsi" w:hAnsiTheme="minorHAnsi" w:cstheme="minorHAnsi"/>
          <w:color w:val="auto"/>
        </w:rPr>
        <w:t xml:space="preserve">………………………………………………………………………………………………………………………………………………………………………………………………………………………………………………………………………………………………………………………………………………………………………………………………  </w:t>
      </w:r>
    </w:p>
    <w:p w14:paraId="6A17B06C" w14:textId="77777777" w:rsidR="000B4CA5" w:rsidRPr="000465A3" w:rsidRDefault="000B4CA5" w:rsidP="000465A3">
      <w:pPr>
        <w:autoSpaceDE w:val="0"/>
        <w:autoSpaceDN w:val="0"/>
        <w:adjustRightInd w:val="0"/>
        <w:spacing w:after="0" w:line="240" w:lineRule="auto"/>
        <w:jc w:val="both"/>
        <w:rPr>
          <w:rFonts w:ascii="Calibri" w:hAnsi="Calibri" w:cs="Calibri"/>
          <w:color w:val="000000"/>
        </w:rPr>
      </w:pPr>
    </w:p>
    <w:p w14:paraId="29D808E3" w14:textId="77777777" w:rsidR="005B79F4" w:rsidRPr="00AD2C9C" w:rsidRDefault="00977321" w:rsidP="00AD2C9C">
      <w:pPr>
        <w:pStyle w:val="Default"/>
        <w:spacing w:after="5"/>
        <w:ind w:right="41"/>
        <w:jc w:val="both"/>
        <w:rPr>
          <w:rFonts w:asciiTheme="minorHAnsi" w:hAnsiTheme="minorHAnsi" w:cstheme="minorHAnsi"/>
          <w:color w:val="auto"/>
        </w:rPr>
      </w:pPr>
      <w:r w:rsidRPr="00AD2C9C">
        <w:rPr>
          <w:rFonts w:asciiTheme="minorHAnsi" w:hAnsiTheme="minorHAnsi" w:cstheme="minorHAnsi"/>
          <w:b/>
          <w:bCs/>
          <w:color w:val="auto"/>
        </w:rPr>
        <w:t>B) INFORMAZIONI SUI RAPPRESENTANTI DEL</w:t>
      </w:r>
      <w:r w:rsidR="000B4CA5">
        <w:rPr>
          <w:rFonts w:asciiTheme="minorHAnsi" w:hAnsiTheme="minorHAnsi" w:cstheme="minorHAnsi"/>
          <w:b/>
          <w:bCs/>
          <w:color w:val="auto"/>
        </w:rPr>
        <w:t xml:space="preserve">LA SOCIETA O RAGGRUPPAMENTO </w:t>
      </w:r>
    </w:p>
    <w:p w14:paraId="5FD9A449" w14:textId="77777777" w:rsidR="005B79F4" w:rsidRPr="00AD2C9C" w:rsidRDefault="00977321" w:rsidP="00AD2C9C">
      <w:pPr>
        <w:pStyle w:val="Default"/>
        <w:ind w:right="41"/>
        <w:jc w:val="both"/>
        <w:rPr>
          <w:rFonts w:asciiTheme="minorHAnsi" w:hAnsiTheme="minorHAnsi" w:cstheme="minorHAnsi"/>
          <w:color w:val="auto"/>
        </w:rPr>
      </w:pPr>
      <w:r w:rsidRPr="00AD2C9C">
        <w:rPr>
          <w:rFonts w:asciiTheme="minorHAnsi" w:hAnsiTheme="minorHAnsi" w:cstheme="minorHAnsi"/>
          <w:color w:val="auto"/>
        </w:rPr>
        <w:t>Indicare generalità complete e titoli ad agire degli eventuali rappresentanti (</w:t>
      </w:r>
      <w:r w:rsidRPr="00AD2C9C">
        <w:rPr>
          <w:rFonts w:asciiTheme="minorHAnsi" w:hAnsiTheme="minorHAnsi" w:cstheme="minorHAnsi"/>
          <w:i/>
          <w:iCs/>
          <w:color w:val="auto"/>
        </w:rPr>
        <w:t>diversi dal sottoscrittore del presente Documento</w:t>
      </w:r>
      <w:r w:rsidRPr="00AD2C9C">
        <w:rPr>
          <w:rFonts w:asciiTheme="minorHAnsi" w:hAnsiTheme="minorHAnsi" w:cstheme="minorHAnsi"/>
          <w:color w:val="auto"/>
        </w:rPr>
        <w:t xml:space="preserve">) </w:t>
      </w:r>
      <w:r w:rsidR="000B4CA5">
        <w:rPr>
          <w:rFonts w:asciiTheme="minorHAnsi" w:hAnsiTheme="minorHAnsi" w:cstheme="minorHAnsi"/>
          <w:color w:val="auto"/>
        </w:rPr>
        <w:t xml:space="preserve">dello studio </w:t>
      </w:r>
      <w:proofErr w:type="gramStart"/>
      <w:r w:rsidR="000B4CA5">
        <w:rPr>
          <w:rFonts w:asciiTheme="minorHAnsi" w:hAnsiTheme="minorHAnsi" w:cstheme="minorHAnsi"/>
          <w:color w:val="auto"/>
        </w:rPr>
        <w:t xml:space="preserve">professionale </w:t>
      </w:r>
      <w:r w:rsidR="000B4CA5" w:rsidRPr="00AD2C9C">
        <w:rPr>
          <w:rFonts w:asciiTheme="minorHAnsi" w:hAnsiTheme="minorHAnsi" w:cstheme="minorHAnsi"/>
          <w:color w:val="auto"/>
        </w:rPr>
        <w:t xml:space="preserve"> </w:t>
      </w:r>
      <w:r w:rsidRPr="00AD2C9C">
        <w:rPr>
          <w:rFonts w:asciiTheme="minorHAnsi" w:hAnsiTheme="minorHAnsi" w:cstheme="minorHAnsi"/>
          <w:color w:val="auto"/>
        </w:rPr>
        <w:t>ai</w:t>
      </w:r>
      <w:proofErr w:type="gramEnd"/>
      <w:r w:rsidRPr="00AD2C9C">
        <w:rPr>
          <w:rFonts w:asciiTheme="minorHAnsi" w:hAnsiTheme="minorHAnsi" w:cstheme="minorHAnsi"/>
          <w:color w:val="auto"/>
        </w:rPr>
        <w:t xml:space="preserve"> fini della presente gara d’appalto:  </w:t>
      </w:r>
    </w:p>
    <w:p w14:paraId="3B806AB9" w14:textId="77777777" w:rsidR="005B79F4" w:rsidRDefault="00977321" w:rsidP="00AD2C9C">
      <w:pPr>
        <w:pStyle w:val="Default"/>
        <w:ind w:right="41"/>
        <w:jc w:val="both"/>
        <w:rPr>
          <w:rFonts w:asciiTheme="minorHAnsi" w:hAnsiTheme="minorHAnsi" w:cstheme="minorHAnsi"/>
          <w:color w:val="auto"/>
        </w:rPr>
      </w:pPr>
      <w:r w:rsidRPr="00AD2C9C">
        <w:rPr>
          <w:rFonts w:asciiTheme="minorHAnsi" w:hAnsiTheme="minorHAnsi" w:cstheme="minorHAnsi"/>
          <w:color w:val="auto"/>
        </w:rPr>
        <w:t xml:space="preserve">...................................................................................................................................................................................................................................................................................................................................................................................................................................................................................................................................................................................................................................................................................................................................................................................................................... </w:t>
      </w:r>
    </w:p>
    <w:p w14:paraId="488B0BC1" w14:textId="77777777" w:rsidR="000B4CA5" w:rsidRPr="00AD2C9C" w:rsidRDefault="000B4CA5" w:rsidP="00AD2C9C">
      <w:pPr>
        <w:pStyle w:val="Default"/>
        <w:ind w:right="41"/>
        <w:jc w:val="both"/>
        <w:rPr>
          <w:rFonts w:asciiTheme="minorHAnsi" w:hAnsiTheme="minorHAnsi" w:cstheme="minorHAnsi"/>
          <w:color w:val="auto"/>
        </w:rPr>
      </w:pPr>
    </w:p>
    <w:p w14:paraId="194ECF12" w14:textId="77777777" w:rsidR="005B79F4" w:rsidRPr="00870479" w:rsidRDefault="00977321" w:rsidP="00AD2C9C">
      <w:pPr>
        <w:pStyle w:val="Default"/>
        <w:spacing w:after="5"/>
        <w:ind w:right="41"/>
        <w:jc w:val="both"/>
        <w:rPr>
          <w:rFonts w:asciiTheme="minorHAnsi" w:hAnsiTheme="minorHAnsi" w:cstheme="minorHAnsi"/>
          <w:color w:val="FF0000"/>
        </w:rPr>
      </w:pPr>
      <w:r w:rsidRPr="00870479">
        <w:rPr>
          <w:rFonts w:asciiTheme="minorHAnsi" w:hAnsiTheme="minorHAnsi" w:cstheme="minorHAnsi"/>
          <w:b/>
          <w:bCs/>
          <w:color w:val="FF0000"/>
        </w:rPr>
        <w:t xml:space="preserve">D) MOTIVI DI ESCLUSIONE </w:t>
      </w:r>
    </w:p>
    <w:p w14:paraId="7F6AA4DA" w14:textId="77777777" w:rsidR="005B79F4" w:rsidRPr="00AD2C9C" w:rsidRDefault="00977321" w:rsidP="00AD2C9C">
      <w:pPr>
        <w:pStyle w:val="Default"/>
        <w:spacing w:after="5"/>
        <w:ind w:right="41"/>
        <w:jc w:val="both"/>
        <w:rPr>
          <w:rFonts w:asciiTheme="minorHAnsi" w:hAnsiTheme="minorHAnsi" w:cstheme="minorHAnsi"/>
          <w:color w:val="auto"/>
        </w:rPr>
      </w:pPr>
      <w:r w:rsidRPr="00AD2C9C">
        <w:rPr>
          <w:rFonts w:asciiTheme="minorHAnsi" w:hAnsiTheme="minorHAnsi" w:cstheme="minorHAnsi"/>
          <w:b/>
          <w:bCs/>
          <w:color w:val="auto"/>
        </w:rPr>
        <w:t>D1) MOTIVI LEGATI A CONDANNE PENALI</w:t>
      </w:r>
      <w:r w:rsidRPr="00AD2C9C">
        <w:rPr>
          <w:rFonts w:asciiTheme="minorHAnsi" w:hAnsiTheme="minorHAnsi" w:cstheme="minorHAnsi"/>
          <w:color w:val="auto"/>
        </w:rPr>
        <w:t xml:space="preserve"> </w:t>
      </w:r>
      <w:r w:rsidRPr="00AD2C9C">
        <w:rPr>
          <w:rFonts w:asciiTheme="minorHAnsi" w:hAnsiTheme="minorHAnsi" w:cstheme="minorHAnsi"/>
          <w:b/>
          <w:bCs/>
          <w:color w:val="auto"/>
        </w:rPr>
        <w:t xml:space="preserve"> </w:t>
      </w:r>
    </w:p>
    <w:p w14:paraId="39432BB1" w14:textId="77777777" w:rsidR="005B79F4" w:rsidRPr="00AD2C9C" w:rsidRDefault="000B4CA5" w:rsidP="00C85B82">
      <w:pPr>
        <w:pStyle w:val="Default"/>
        <w:spacing w:before="120"/>
        <w:ind w:right="40"/>
        <w:jc w:val="both"/>
        <w:rPr>
          <w:rFonts w:asciiTheme="minorHAnsi" w:hAnsiTheme="minorHAnsi" w:cstheme="minorHAnsi"/>
          <w:color w:val="auto"/>
        </w:rPr>
      </w:pPr>
      <w:r>
        <w:rPr>
          <w:rFonts w:asciiTheme="minorHAnsi" w:hAnsiTheme="minorHAnsi" w:cstheme="minorHAnsi"/>
          <w:color w:val="auto"/>
        </w:rPr>
        <w:lastRenderedPageBreak/>
        <w:t>Il professionista</w:t>
      </w:r>
      <w:r w:rsidR="0048330B">
        <w:rPr>
          <w:rStyle w:val="Rimandonotaapidipagina"/>
          <w:rFonts w:asciiTheme="minorHAnsi" w:hAnsiTheme="minorHAnsi" w:cstheme="minorHAnsi"/>
          <w:color w:val="auto"/>
        </w:rPr>
        <w:footnoteReference w:id="1"/>
      </w:r>
      <w:r w:rsidR="00977321" w:rsidRPr="00AD2C9C">
        <w:rPr>
          <w:rFonts w:asciiTheme="minorHAnsi" w:hAnsiTheme="minorHAnsi" w:cstheme="minorHAnsi"/>
          <w:color w:val="auto"/>
        </w:rPr>
        <w:t xml:space="preserve"> ha subito una condanna, con sentenza definitiva o decreto penale di condanna irrevocabile o sentenza di applicazione della pena su richiesta delle parti ex art. 444 c.p.p. per uno dei seguenti </w:t>
      </w:r>
      <w:proofErr w:type="gramStart"/>
      <w:r w:rsidR="00977321" w:rsidRPr="00AD2C9C">
        <w:rPr>
          <w:rFonts w:asciiTheme="minorHAnsi" w:hAnsiTheme="minorHAnsi" w:cstheme="minorHAnsi"/>
          <w:color w:val="auto"/>
        </w:rPr>
        <w:t>reati?:</w:t>
      </w:r>
      <w:proofErr w:type="gramEnd"/>
      <w:r w:rsidR="00977321" w:rsidRPr="00AD2C9C">
        <w:rPr>
          <w:rFonts w:asciiTheme="minorHAnsi" w:hAnsiTheme="minorHAnsi" w:cstheme="minorHAnsi"/>
          <w:color w:val="auto"/>
        </w:rPr>
        <w:t xml:space="preserve">   </w:t>
      </w:r>
    </w:p>
    <w:p w14:paraId="60EFFFBD" w14:textId="77777777" w:rsidR="005B79F4" w:rsidRPr="00AD2C9C" w:rsidRDefault="00977321" w:rsidP="00C85B82">
      <w:pPr>
        <w:pStyle w:val="Default"/>
        <w:numPr>
          <w:ilvl w:val="0"/>
          <w:numId w:val="3"/>
        </w:numPr>
        <w:spacing w:before="60"/>
        <w:ind w:right="41"/>
        <w:jc w:val="both"/>
        <w:rPr>
          <w:rFonts w:asciiTheme="minorHAnsi" w:hAnsiTheme="minorHAnsi" w:cstheme="minorHAnsi"/>
          <w:color w:val="auto"/>
        </w:rPr>
      </w:pPr>
      <w:r w:rsidRPr="00AD2C9C">
        <w:rPr>
          <w:rFonts w:asciiTheme="minorHAnsi" w:hAnsiTheme="minorHAnsi" w:cstheme="minorHAnsi"/>
          <w:color w:val="auto"/>
        </w:rPr>
        <w:t xml:space="preserve">delitti, consumati o tentati, di cui agli </w:t>
      </w:r>
      <w:hyperlink r:id="rId9" w:anchor="416" w:history="1">
        <w:r w:rsidRPr="00AD2C9C">
          <w:rPr>
            <w:rFonts w:asciiTheme="minorHAnsi" w:hAnsiTheme="minorHAnsi" w:cstheme="minorHAnsi"/>
            <w:color w:val="0461C1"/>
          </w:rPr>
          <w:t>articoli 416, 416</w:t>
        </w:r>
      </w:hyperlink>
      <w:hyperlink r:id="rId10" w:anchor="416" w:history="1">
        <w:r w:rsidRPr="00AD2C9C">
          <w:rPr>
            <w:rFonts w:asciiTheme="minorHAnsi" w:hAnsiTheme="minorHAnsi" w:cstheme="minorHAnsi"/>
            <w:color w:val="0461C1"/>
          </w:rPr>
          <w:t>-</w:t>
        </w:r>
      </w:hyperlink>
      <w:hyperlink r:id="rId11" w:anchor="416" w:history="1">
        <w:r w:rsidRPr="00AD2C9C">
          <w:rPr>
            <w:rFonts w:asciiTheme="minorHAnsi" w:hAnsiTheme="minorHAnsi" w:cstheme="minorHAnsi"/>
            <w:color w:val="0461C1"/>
          </w:rPr>
          <w:t>bis del codice penale</w:t>
        </w:r>
      </w:hyperlink>
      <w:hyperlink r:id="rId12" w:anchor="416" w:history="1">
        <w:r w:rsidRPr="00AD2C9C">
          <w:rPr>
            <w:rFonts w:asciiTheme="minorHAnsi" w:hAnsiTheme="minorHAnsi" w:cstheme="minorHAnsi"/>
            <w:color w:val="auto"/>
          </w:rPr>
          <w:t xml:space="preserve">  </w:t>
        </w:r>
      </w:hyperlink>
      <w:r w:rsidRPr="00AD2C9C">
        <w:rPr>
          <w:rFonts w:asciiTheme="minorHAnsi" w:hAnsiTheme="minorHAnsi" w:cstheme="minorHAnsi"/>
          <w:color w:val="auto"/>
        </w:rPr>
        <w:t xml:space="preserve"> ovvero delitti commessi avvalendosi delle condizioni previste dal predetto </w:t>
      </w:r>
      <w:hyperlink r:id="rId13" w:anchor="416-bis" w:history="1">
        <w:r w:rsidRPr="00AD2C9C">
          <w:rPr>
            <w:rFonts w:asciiTheme="minorHAnsi" w:hAnsiTheme="minorHAnsi" w:cstheme="minorHAnsi"/>
            <w:color w:val="0461C1"/>
          </w:rPr>
          <w:t>articolo 416</w:t>
        </w:r>
      </w:hyperlink>
      <w:hyperlink r:id="rId14" w:anchor="416-bis" w:history="1">
        <w:r w:rsidRPr="00AD2C9C">
          <w:rPr>
            <w:rFonts w:asciiTheme="minorHAnsi" w:hAnsiTheme="minorHAnsi" w:cstheme="minorHAnsi"/>
            <w:color w:val="0461C1"/>
          </w:rPr>
          <w:t>-</w:t>
        </w:r>
      </w:hyperlink>
      <w:hyperlink r:id="rId15" w:anchor="416-bis" w:history="1">
        <w:r w:rsidRPr="00AD2C9C">
          <w:rPr>
            <w:rFonts w:asciiTheme="minorHAnsi" w:hAnsiTheme="minorHAnsi" w:cstheme="minorHAnsi"/>
            <w:color w:val="0461C1"/>
          </w:rPr>
          <w:t>bis</w:t>
        </w:r>
      </w:hyperlink>
      <w:hyperlink r:id="rId16" w:anchor="416-bis" w:history="1">
        <w:r w:rsidRPr="00AD2C9C">
          <w:rPr>
            <w:rFonts w:asciiTheme="minorHAnsi" w:hAnsiTheme="minorHAnsi" w:cstheme="minorHAnsi"/>
            <w:color w:val="auto"/>
          </w:rPr>
          <w:t xml:space="preserve">  </w:t>
        </w:r>
      </w:hyperlink>
      <w:r w:rsidRPr="00AD2C9C">
        <w:rPr>
          <w:rFonts w:asciiTheme="minorHAnsi" w:hAnsiTheme="minorHAnsi" w:cstheme="minorHAnsi"/>
          <w:color w:val="auto"/>
        </w:rPr>
        <w:t xml:space="preserve"> ovvero al fine di agevolare l'attività delle associazioni previste dallo stesso articolo, nonché per i delitti, consumati o tentati, previsti dall'</w:t>
      </w:r>
      <w:hyperlink r:id="rId17" w:anchor="y_1990_0309" w:history="1">
        <w:r w:rsidRPr="00AD2C9C">
          <w:rPr>
            <w:rFonts w:asciiTheme="minorHAnsi" w:hAnsiTheme="minorHAnsi" w:cstheme="minorHAnsi"/>
            <w:color w:val="0461C1"/>
          </w:rPr>
          <w:t>articolo 74 del decreto del Presidente della</w:t>
        </w:r>
      </w:hyperlink>
      <w:hyperlink r:id="rId18" w:anchor="y_1990_0309" w:history="1">
        <w:r w:rsidRPr="00AD2C9C">
          <w:rPr>
            <w:rFonts w:asciiTheme="minorHAnsi" w:hAnsiTheme="minorHAnsi" w:cstheme="minorHAnsi"/>
            <w:color w:val="0461C1"/>
          </w:rPr>
          <w:t xml:space="preserve"> </w:t>
        </w:r>
      </w:hyperlink>
      <w:hyperlink r:id="rId19" w:anchor="y_1990_0309" w:history="1">
        <w:r w:rsidRPr="00AD2C9C">
          <w:rPr>
            <w:rFonts w:asciiTheme="minorHAnsi" w:hAnsiTheme="minorHAnsi" w:cstheme="minorHAnsi"/>
            <w:color w:val="0461C1"/>
          </w:rPr>
          <w:t>Repubblica 9 ottobre 1990, n. 309</w:t>
        </w:r>
      </w:hyperlink>
      <w:hyperlink r:id="rId20" w:anchor="y_1990_0309" w:history="1">
        <w:r w:rsidRPr="00AD2C9C">
          <w:rPr>
            <w:rFonts w:asciiTheme="minorHAnsi" w:hAnsiTheme="minorHAnsi" w:cstheme="minorHAnsi"/>
            <w:color w:val="auto"/>
          </w:rPr>
          <w:t xml:space="preserve"> ,</w:t>
        </w:r>
      </w:hyperlink>
      <w:r w:rsidRPr="00AD2C9C">
        <w:rPr>
          <w:rFonts w:asciiTheme="minorHAnsi" w:hAnsiTheme="minorHAnsi" w:cstheme="minorHAnsi"/>
          <w:color w:val="auto"/>
        </w:rPr>
        <w:t xml:space="preserve">  dall’</w:t>
      </w:r>
      <w:hyperlink r:id="rId21" w:anchor="y_1973_0043" w:history="1">
        <w:r w:rsidRPr="00AD2C9C">
          <w:rPr>
            <w:rFonts w:asciiTheme="minorHAnsi" w:hAnsiTheme="minorHAnsi" w:cstheme="minorHAnsi"/>
            <w:color w:val="0461C1"/>
          </w:rPr>
          <w:t>articolo 291</w:t>
        </w:r>
      </w:hyperlink>
      <w:hyperlink r:id="rId22" w:anchor="y_1973_0043" w:history="1">
        <w:r w:rsidRPr="00AD2C9C">
          <w:rPr>
            <w:rFonts w:asciiTheme="minorHAnsi" w:hAnsiTheme="minorHAnsi" w:cstheme="minorHAnsi"/>
            <w:color w:val="0461C1"/>
          </w:rPr>
          <w:t>-</w:t>
        </w:r>
      </w:hyperlink>
      <w:hyperlink r:id="rId23" w:anchor="y_1973_0043" w:history="1">
        <w:r w:rsidRPr="00AD2C9C">
          <w:rPr>
            <w:rFonts w:asciiTheme="minorHAnsi" w:hAnsiTheme="minorHAnsi" w:cstheme="minorHAnsi"/>
            <w:color w:val="0461C1"/>
          </w:rPr>
          <w:t>quater del decreto del Presidente della Repubblica 23 gennaio</w:t>
        </w:r>
      </w:hyperlink>
      <w:hyperlink r:id="rId24" w:anchor="y_1973_0043" w:history="1">
        <w:r w:rsidRPr="00AD2C9C">
          <w:rPr>
            <w:rFonts w:asciiTheme="minorHAnsi" w:hAnsiTheme="minorHAnsi" w:cstheme="minorHAnsi"/>
            <w:color w:val="0461C1"/>
          </w:rPr>
          <w:t xml:space="preserve"> </w:t>
        </w:r>
      </w:hyperlink>
      <w:hyperlink r:id="rId25" w:anchor="y_1973_0043" w:history="1">
        <w:r w:rsidRPr="00AD2C9C">
          <w:rPr>
            <w:rFonts w:asciiTheme="minorHAnsi" w:hAnsiTheme="minorHAnsi" w:cstheme="minorHAnsi"/>
            <w:color w:val="0461C1"/>
          </w:rPr>
          <w:t>1973, n. 43</w:t>
        </w:r>
      </w:hyperlink>
      <w:hyperlink r:id="rId26" w:anchor="y_1973_0043" w:history="1">
        <w:r w:rsidRPr="00AD2C9C">
          <w:rPr>
            <w:rFonts w:asciiTheme="minorHAnsi" w:hAnsiTheme="minorHAnsi" w:cstheme="minorHAnsi"/>
            <w:color w:val="auto"/>
          </w:rPr>
          <w:t xml:space="preserve">  </w:t>
        </w:r>
      </w:hyperlink>
      <w:r w:rsidRPr="00AD2C9C">
        <w:rPr>
          <w:rFonts w:asciiTheme="minorHAnsi" w:hAnsiTheme="minorHAnsi" w:cstheme="minorHAnsi"/>
          <w:color w:val="auto"/>
        </w:rPr>
        <w:t xml:space="preserve"> e dal</w:t>
      </w:r>
      <w:hyperlink r:id="rId27" w:anchor="260" w:history="1">
        <w:r w:rsidRPr="00AD2C9C">
          <w:rPr>
            <w:rFonts w:asciiTheme="minorHAnsi" w:hAnsiTheme="minorHAnsi" w:cstheme="minorHAnsi"/>
            <w:color w:val="auto"/>
          </w:rPr>
          <w:t xml:space="preserve"> l'</w:t>
        </w:r>
      </w:hyperlink>
      <w:hyperlink r:id="rId28" w:anchor="260" w:history="1">
        <w:r w:rsidRPr="00AD2C9C">
          <w:rPr>
            <w:rFonts w:asciiTheme="minorHAnsi" w:hAnsiTheme="minorHAnsi" w:cstheme="minorHAnsi"/>
            <w:color w:val="0461C1"/>
          </w:rPr>
          <w:t>articolo 260 del decreto legislativo 3 aprile 2006, n. 152</w:t>
        </w:r>
      </w:hyperlink>
      <w:hyperlink r:id="rId29" w:anchor="260" w:history="1">
        <w:r w:rsidRPr="00AD2C9C">
          <w:rPr>
            <w:rFonts w:asciiTheme="minorHAnsi" w:hAnsiTheme="minorHAnsi" w:cstheme="minorHAnsi"/>
            <w:color w:val="auto"/>
          </w:rPr>
          <w:t xml:space="preserve"> ,</w:t>
        </w:r>
      </w:hyperlink>
      <w:r w:rsidRPr="00AD2C9C">
        <w:rPr>
          <w:rFonts w:asciiTheme="minorHAnsi" w:hAnsiTheme="minorHAnsi" w:cstheme="minorHAnsi"/>
          <w:color w:val="auto"/>
        </w:rPr>
        <w:t xml:space="preserve">  in quanto riconducibili alla partecipazione a un'organizzazione criminale, quale definita all'articolo 2 della decisione quadro 2008/841/GAI del Consiglio;   </w:t>
      </w:r>
    </w:p>
    <w:p w14:paraId="7232D8B6" w14:textId="77777777" w:rsidR="005B79F4" w:rsidRPr="00AD2C9C" w:rsidRDefault="00977321" w:rsidP="00C85B82">
      <w:pPr>
        <w:pStyle w:val="Default"/>
        <w:numPr>
          <w:ilvl w:val="0"/>
          <w:numId w:val="3"/>
        </w:numPr>
        <w:spacing w:before="60"/>
        <w:ind w:right="41"/>
        <w:jc w:val="both"/>
        <w:rPr>
          <w:rFonts w:asciiTheme="minorHAnsi" w:hAnsiTheme="minorHAnsi" w:cstheme="minorHAnsi"/>
          <w:color w:val="auto"/>
        </w:rPr>
      </w:pPr>
      <w:r w:rsidRPr="00AD2C9C">
        <w:rPr>
          <w:rFonts w:asciiTheme="minorHAnsi" w:hAnsiTheme="minorHAnsi" w:cstheme="minorHAnsi"/>
          <w:color w:val="auto"/>
        </w:rPr>
        <w:t xml:space="preserve">delitti, consumati o tentati, di cui agli </w:t>
      </w:r>
      <w:hyperlink r:id="rId30" w:anchor="317" w:history="1">
        <w:r w:rsidRPr="00AD2C9C">
          <w:rPr>
            <w:rFonts w:asciiTheme="minorHAnsi" w:hAnsiTheme="minorHAnsi" w:cstheme="minorHAnsi"/>
            <w:color w:val="0461C1"/>
          </w:rPr>
          <w:t>articoli 317, 318, 319, 319</w:t>
        </w:r>
      </w:hyperlink>
      <w:hyperlink r:id="rId31" w:anchor="317" w:history="1">
        <w:r w:rsidRPr="00AD2C9C">
          <w:rPr>
            <w:rFonts w:asciiTheme="minorHAnsi" w:hAnsiTheme="minorHAnsi" w:cstheme="minorHAnsi"/>
            <w:color w:val="0461C1"/>
          </w:rPr>
          <w:t>-</w:t>
        </w:r>
      </w:hyperlink>
      <w:hyperlink r:id="rId32" w:anchor="317" w:history="1">
        <w:r w:rsidRPr="00AD2C9C">
          <w:rPr>
            <w:rFonts w:asciiTheme="minorHAnsi" w:hAnsiTheme="minorHAnsi" w:cstheme="minorHAnsi"/>
            <w:color w:val="0461C1"/>
          </w:rPr>
          <w:t>ter, 319</w:t>
        </w:r>
      </w:hyperlink>
      <w:hyperlink r:id="rId33" w:anchor="317" w:history="1">
        <w:r w:rsidRPr="00AD2C9C">
          <w:rPr>
            <w:rFonts w:asciiTheme="minorHAnsi" w:hAnsiTheme="minorHAnsi" w:cstheme="minorHAnsi"/>
            <w:color w:val="0461C1"/>
          </w:rPr>
          <w:t>-</w:t>
        </w:r>
      </w:hyperlink>
      <w:hyperlink r:id="rId34" w:anchor="317" w:history="1">
        <w:r w:rsidRPr="00AD2C9C">
          <w:rPr>
            <w:rFonts w:asciiTheme="minorHAnsi" w:hAnsiTheme="minorHAnsi" w:cstheme="minorHAnsi"/>
            <w:color w:val="0461C1"/>
          </w:rPr>
          <w:t>quater, 320, 321, 322, 322</w:t>
        </w:r>
      </w:hyperlink>
      <w:hyperlink r:id="rId35" w:anchor="317" w:history="1">
        <w:r w:rsidRPr="00AD2C9C">
          <w:rPr>
            <w:rFonts w:asciiTheme="minorHAnsi" w:hAnsiTheme="minorHAnsi" w:cstheme="minorHAnsi"/>
            <w:color w:val="0461C1"/>
          </w:rPr>
          <w:t>-</w:t>
        </w:r>
      </w:hyperlink>
      <w:hyperlink r:id="rId36" w:anchor="317" w:history="1">
        <w:r w:rsidRPr="00AD2C9C">
          <w:rPr>
            <w:rFonts w:asciiTheme="minorHAnsi" w:hAnsiTheme="minorHAnsi" w:cstheme="minorHAnsi"/>
            <w:color w:val="0461C1"/>
          </w:rPr>
          <w:t>bis</w:t>
        </w:r>
      </w:hyperlink>
      <w:hyperlink r:id="rId37" w:anchor="317" w:history="1">
        <w:r w:rsidRPr="00AD2C9C">
          <w:rPr>
            <w:rFonts w:asciiTheme="minorHAnsi" w:hAnsiTheme="minorHAnsi" w:cstheme="minorHAnsi"/>
            <w:color w:val="auto"/>
          </w:rPr>
          <w:t xml:space="preserve"> ,</w:t>
        </w:r>
      </w:hyperlink>
      <w:hyperlink r:id="rId38" w:anchor="346-bis" w:history="1">
        <w:r w:rsidRPr="00AD2C9C">
          <w:rPr>
            <w:rFonts w:asciiTheme="minorHAnsi" w:hAnsiTheme="minorHAnsi" w:cstheme="minorHAnsi"/>
            <w:color w:val="auto"/>
          </w:rPr>
          <w:t xml:space="preserve">  </w:t>
        </w:r>
      </w:hyperlink>
      <w:hyperlink r:id="rId39" w:anchor="346-bis" w:history="1">
        <w:r w:rsidRPr="00AD2C9C">
          <w:rPr>
            <w:rFonts w:asciiTheme="minorHAnsi" w:hAnsiTheme="minorHAnsi" w:cstheme="minorHAnsi"/>
            <w:color w:val="0461C1"/>
          </w:rPr>
          <w:t>346</w:t>
        </w:r>
      </w:hyperlink>
      <w:hyperlink r:id="rId40" w:anchor="346-bis" w:history="1">
        <w:r w:rsidRPr="00AD2C9C">
          <w:rPr>
            <w:rFonts w:asciiTheme="minorHAnsi" w:hAnsiTheme="minorHAnsi" w:cstheme="minorHAnsi"/>
            <w:color w:val="0461C1"/>
          </w:rPr>
          <w:t>-</w:t>
        </w:r>
      </w:hyperlink>
      <w:hyperlink r:id="rId41" w:anchor="346-bis" w:history="1">
        <w:r w:rsidRPr="00AD2C9C">
          <w:rPr>
            <w:rFonts w:asciiTheme="minorHAnsi" w:hAnsiTheme="minorHAnsi" w:cstheme="minorHAnsi"/>
            <w:color w:val="0461C1"/>
          </w:rPr>
          <w:t>bis</w:t>
        </w:r>
      </w:hyperlink>
      <w:hyperlink r:id="rId42" w:anchor="346-bis" w:history="1">
        <w:r w:rsidRPr="00AD2C9C">
          <w:rPr>
            <w:rFonts w:asciiTheme="minorHAnsi" w:hAnsiTheme="minorHAnsi" w:cstheme="minorHAnsi"/>
            <w:color w:val="auto"/>
          </w:rPr>
          <w:t xml:space="preserve"> ,</w:t>
        </w:r>
      </w:hyperlink>
      <w:r w:rsidRPr="00AD2C9C">
        <w:rPr>
          <w:rFonts w:asciiTheme="minorHAnsi" w:hAnsiTheme="minorHAnsi" w:cstheme="minorHAnsi"/>
          <w:color w:val="auto"/>
        </w:rPr>
        <w:t xml:space="preserve">  </w:t>
      </w:r>
      <w:hyperlink r:id="rId43" w:anchor="353" w:history="1">
        <w:r w:rsidRPr="00AD2C9C">
          <w:rPr>
            <w:rFonts w:asciiTheme="minorHAnsi" w:hAnsiTheme="minorHAnsi" w:cstheme="minorHAnsi"/>
            <w:color w:val="0461C1"/>
          </w:rPr>
          <w:t>353, 353</w:t>
        </w:r>
      </w:hyperlink>
      <w:hyperlink r:id="rId44" w:anchor="353" w:history="1">
        <w:r w:rsidRPr="00AD2C9C">
          <w:rPr>
            <w:rFonts w:asciiTheme="minorHAnsi" w:hAnsiTheme="minorHAnsi" w:cstheme="minorHAnsi"/>
            <w:color w:val="0461C1"/>
          </w:rPr>
          <w:t>-</w:t>
        </w:r>
      </w:hyperlink>
      <w:hyperlink r:id="rId45" w:anchor="353" w:history="1">
        <w:r w:rsidRPr="00AD2C9C">
          <w:rPr>
            <w:rFonts w:asciiTheme="minorHAnsi" w:hAnsiTheme="minorHAnsi" w:cstheme="minorHAnsi"/>
            <w:color w:val="0461C1"/>
          </w:rPr>
          <w:t>bis, 354, 355 e 356 del codice penale</w:t>
        </w:r>
      </w:hyperlink>
      <w:hyperlink r:id="rId46" w:anchor="353" w:history="1">
        <w:r w:rsidRPr="00AD2C9C">
          <w:rPr>
            <w:rFonts w:asciiTheme="minorHAnsi" w:hAnsiTheme="minorHAnsi" w:cstheme="minorHAnsi"/>
            <w:color w:val="auto"/>
          </w:rPr>
          <w:t xml:space="preserve">  </w:t>
        </w:r>
      </w:hyperlink>
      <w:r w:rsidRPr="00AD2C9C">
        <w:rPr>
          <w:rFonts w:asciiTheme="minorHAnsi" w:hAnsiTheme="minorHAnsi" w:cstheme="minorHAnsi"/>
          <w:color w:val="auto"/>
        </w:rPr>
        <w:t xml:space="preserve"> nonché all’</w:t>
      </w:r>
      <w:hyperlink r:id="rId47" w:anchor="2635" w:history="1">
        <w:r w:rsidRPr="00AD2C9C">
          <w:rPr>
            <w:rFonts w:asciiTheme="minorHAnsi" w:hAnsiTheme="minorHAnsi" w:cstheme="minorHAnsi"/>
            <w:color w:val="0461C1"/>
          </w:rPr>
          <w:t>articolo 2635 del codice civile</w:t>
        </w:r>
      </w:hyperlink>
      <w:hyperlink r:id="rId48" w:anchor="2635" w:history="1">
        <w:r w:rsidRPr="00AD2C9C">
          <w:rPr>
            <w:rFonts w:asciiTheme="minorHAnsi" w:hAnsiTheme="minorHAnsi" w:cstheme="minorHAnsi"/>
            <w:color w:val="auto"/>
          </w:rPr>
          <w:t xml:space="preserve"> ;</w:t>
        </w:r>
      </w:hyperlink>
      <w:r w:rsidRPr="00AD2C9C">
        <w:rPr>
          <w:rFonts w:asciiTheme="minorHAnsi" w:hAnsiTheme="minorHAnsi" w:cstheme="minorHAnsi"/>
          <w:color w:val="auto"/>
        </w:rPr>
        <w:t xml:space="preserve">    </w:t>
      </w:r>
    </w:p>
    <w:p w14:paraId="23B0C344" w14:textId="77777777" w:rsidR="005B79F4" w:rsidRPr="00AD2C9C" w:rsidRDefault="00977321" w:rsidP="00C85B82">
      <w:pPr>
        <w:pStyle w:val="Default"/>
        <w:numPr>
          <w:ilvl w:val="0"/>
          <w:numId w:val="3"/>
        </w:numPr>
        <w:spacing w:before="60"/>
        <w:ind w:right="41"/>
        <w:jc w:val="both"/>
        <w:rPr>
          <w:rFonts w:asciiTheme="minorHAnsi" w:hAnsiTheme="minorHAnsi" w:cstheme="minorHAnsi"/>
          <w:color w:val="auto"/>
        </w:rPr>
      </w:pPr>
      <w:r w:rsidRPr="00AD2C9C">
        <w:rPr>
          <w:rFonts w:asciiTheme="minorHAnsi" w:hAnsiTheme="minorHAnsi" w:cstheme="minorHAnsi"/>
          <w:color w:val="auto"/>
        </w:rPr>
        <w:t xml:space="preserve">frode ai sensi dell'articolo 1 della convenzione relativa alla tutela degli interessi finanziari delle Comunità europee;   </w:t>
      </w:r>
    </w:p>
    <w:p w14:paraId="4F3FD900" w14:textId="77777777" w:rsidR="005B79F4" w:rsidRPr="00AD2C9C" w:rsidRDefault="00977321" w:rsidP="00C85B82">
      <w:pPr>
        <w:pStyle w:val="Default"/>
        <w:numPr>
          <w:ilvl w:val="0"/>
          <w:numId w:val="3"/>
        </w:numPr>
        <w:spacing w:before="60"/>
        <w:ind w:right="41"/>
        <w:jc w:val="both"/>
        <w:rPr>
          <w:rFonts w:asciiTheme="minorHAnsi" w:hAnsiTheme="minorHAnsi" w:cstheme="minorHAnsi"/>
          <w:color w:val="auto"/>
        </w:rPr>
      </w:pPr>
      <w:r w:rsidRPr="00AD2C9C">
        <w:rPr>
          <w:rFonts w:asciiTheme="minorHAnsi" w:hAnsiTheme="minorHAnsi" w:cstheme="minorHAnsi"/>
          <w:color w:val="auto"/>
        </w:rPr>
        <w:t xml:space="preserve">delitti, consumati o tentati, commessi con finalità di terrorismo, anche internazionale, e di eversione dell'ordine costituzionale reati terroristici o reati connessi alle attività terroristiche;   </w:t>
      </w:r>
    </w:p>
    <w:p w14:paraId="5F74B1E9" w14:textId="77777777" w:rsidR="005B79F4" w:rsidRPr="00AD2C9C" w:rsidRDefault="00977321" w:rsidP="00C85B82">
      <w:pPr>
        <w:pStyle w:val="Default"/>
        <w:numPr>
          <w:ilvl w:val="0"/>
          <w:numId w:val="3"/>
        </w:numPr>
        <w:spacing w:before="60"/>
        <w:ind w:right="41"/>
        <w:jc w:val="both"/>
        <w:rPr>
          <w:rFonts w:asciiTheme="minorHAnsi" w:hAnsiTheme="minorHAnsi" w:cstheme="minorHAnsi"/>
          <w:color w:val="auto"/>
        </w:rPr>
      </w:pPr>
      <w:r w:rsidRPr="00AD2C9C">
        <w:rPr>
          <w:rFonts w:asciiTheme="minorHAnsi" w:hAnsiTheme="minorHAnsi" w:cstheme="minorHAnsi"/>
          <w:color w:val="auto"/>
        </w:rPr>
        <w:t xml:space="preserve">delitti di cui agli </w:t>
      </w:r>
      <w:hyperlink r:id="rId49" w:anchor="648-bis" w:history="1">
        <w:r w:rsidRPr="00AD2C9C">
          <w:rPr>
            <w:rFonts w:asciiTheme="minorHAnsi" w:hAnsiTheme="minorHAnsi" w:cstheme="minorHAnsi"/>
            <w:color w:val="0461C1"/>
          </w:rPr>
          <w:t>articoli 648</w:t>
        </w:r>
      </w:hyperlink>
      <w:hyperlink r:id="rId50" w:anchor="648-bis" w:history="1">
        <w:r w:rsidRPr="00AD2C9C">
          <w:rPr>
            <w:rFonts w:asciiTheme="minorHAnsi" w:hAnsiTheme="minorHAnsi" w:cstheme="minorHAnsi"/>
            <w:color w:val="0461C1"/>
          </w:rPr>
          <w:t>-</w:t>
        </w:r>
      </w:hyperlink>
      <w:hyperlink r:id="rId51" w:anchor="648-bis" w:history="1">
        <w:r w:rsidRPr="00AD2C9C">
          <w:rPr>
            <w:rFonts w:asciiTheme="minorHAnsi" w:hAnsiTheme="minorHAnsi" w:cstheme="minorHAnsi"/>
            <w:color w:val="0461C1"/>
          </w:rPr>
          <w:t>bis, 648</w:t>
        </w:r>
      </w:hyperlink>
      <w:hyperlink r:id="rId52" w:anchor="648-bis" w:history="1">
        <w:r w:rsidRPr="00AD2C9C">
          <w:rPr>
            <w:rFonts w:asciiTheme="minorHAnsi" w:hAnsiTheme="minorHAnsi" w:cstheme="minorHAnsi"/>
            <w:color w:val="0461C1"/>
          </w:rPr>
          <w:t>-</w:t>
        </w:r>
      </w:hyperlink>
      <w:hyperlink r:id="rId53" w:anchor="648-bis" w:history="1">
        <w:r w:rsidRPr="00AD2C9C">
          <w:rPr>
            <w:rFonts w:asciiTheme="minorHAnsi" w:hAnsiTheme="minorHAnsi" w:cstheme="minorHAnsi"/>
            <w:color w:val="0461C1"/>
          </w:rPr>
          <w:t>ter e 648</w:t>
        </w:r>
      </w:hyperlink>
      <w:hyperlink r:id="rId54" w:anchor="648-bis" w:history="1">
        <w:r w:rsidRPr="00AD2C9C">
          <w:rPr>
            <w:rFonts w:asciiTheme="minorHAnsi" w:hAnsiTheme="minorHAnsi" w:cstheme="minorHAnsi"/>
            <w:color w:val="0461C1"/>
          </w:rPr>
          <w:t>-</w:t>
        </w:r>
      </w:hyperlink>
      <w:hyperlink r:id="rId55" w:anchor="648-bis" w:history="1">
        <w:r w:rsidRPr="00AD2C9C">
          <w:rPr>
            <w:rFonts w:asciiTheme="minorHAnsi" w:hAnsiTheme="minorHAnsi" w:cstheme="minorHAnsi"/>
            <w:color w:val="0461C1"/>
          </w:rPr>
          <w:t>ter.1 del codice penale</w:t>
        </w:r>
      </w:hyperlink>
      <w:hyperlink r:id="rId56" w:anchor="648-bis" w:history="1">
        <w:r w:rsidRPr="00AD2C9C">
          <w:rPr>
            <w:rFonts w:asciiTheme="minorHAnsi" w:hAnsiTheme="minorHAnsi" w:cstheme="minorHAnsi"/>
            <w:color w:val="auto"/>
          </w:rPr>
          <w:t xml:space="preserve"> ,</w:t>
        </w:r>
      </w:hyperlink>
      <w:r w:rsidRPr="00AD2C9C">
        <w:rPr>
          <w:rFonts w:asciiTheme="minorHAnsi" w:hAnsiTheme="minorHAnsi" w:cstheme="minorHAnsi"/>
          <w:color w:val="auto"/>
        </w:rPr>
        <w:t xml:space="preserve">  riciclaggio di proventi di attività criminose o finanziamento del terrorismo, quali definiti all'</w:t>
      </w:r>
      <w:hyperlink r:id="rId57" w:anchor="y_2007_0109" w:history="1">
        <w:r w:rsidRPr="00AD2C9C">
          <w:rPr>
            <w:rFonts w:asciiTheme="minorHAnsi" w:hAnsiTheme="minorHAnsi" w:cstheme="minorHAnsi"/>
            <w:color w:val="0461C1"/>
          </w:rPr>
          <w:t>articolo 1 del decreto legislativo 22 giugno 2007, n. 109</w:t>
        </w:r>
      </w:hyperlink>
      <w:hyperlink r:id="rId58" w:anchor="y_2007_0109" w:history="1">
        <w:r w:rsidRPr="00AD2C9C">
          <w:rPr>
            <w:rFonts w:asciiTheme="minorHAnsi" w:hAnsiTheme="minorHAnsi" w:cstheme="minorHAnsi"/>
            <w:color w:val="auto"/>
          </w:rPr>
          <w:t xml:space="preserve">  </w:t>
        </w:r>
      </w:hyperlink>
      <w:r w:rsidRPr="00AD2C9C">
        <w:rPr>
          <w:rFonts w:asciiTheme="minorHAnsi" w:hAnsiTheme="minorHAnsi" w:cstheme="minorHAnsi"/>
          <w:color w:val="auto"/>
        </w:rPr>
        <w:t xml:space="preserve"> e successive modificazioni;   </w:t>
      </w:r>
    </w:p>
    <w:p w14:paraId="1ADA1A7A" w14:textId="77777777" w:rsidR="005B79F4" w:rsidRPr="00AD2C9C" w:rsidRDefault="00977321" w:rsidP="00C85B82">
      <w:pPr>
        <w:pStyle w:val="Default"/>
        <w:numPr>
          <w:ilvl w:val="0"/>
          <w:numId w:val="3"/>
        </w:numPr>
        <w:spacing w:before="60"/>
        <w:ind w:right="41"/>
        <w:jc w:val="both"/>
        <w:rPr>
          <w:rFonts w:asciiTheme="minorHAnsi" w:hAnsiTheme="minorHAnsi" w:cstheme="minorHAnsi"/>
          <w:color w:val="auto"/>
        </w:rPr>
      </w:pPr>
      <w:r w:rsidRPr="00AD2C9C">
        <w:rPr>
          <w:rFonts w:asciiTheme="minorHAnsi" w:hAnsiTheme="minorHAnsi" w:cstheme="minorHAnsi"/>
          <w:color w:val="auto"/>
        </w:rPr>
        <w:t xml:space="preserve">sfruttamento del lavoro minorile e altre forme di tratta di esseri umani definite con il decreto legislativo 4 marzo 2014, n. 24;   </w:t>
      </w:r>
    </w:p>
    <w:p w14:paraId="3C368433" w14:textId="77777777" w:rsidR="005B79F4" w:rsidRPr="00AD2C9C" w:rsidRDefault="00977321" w:rsidP="00C85B82">
      <w:pPr>
        <w:pStyle w:val="Default"/>
        <w:numPr>
          <w:ilvl w:val="0"/>
          <w:numId w:val="3"/>
        </w:numPr>
        <w:spacing w:before="60"/>
        <w:ind w:right="41"/>
        <w:jc w:val="both"/>
        <w:rPr>
          <w:rFonts w:asciiTheme="minorHAnsi" w:hAnsiTheme="minorHAnsi" w:cstheme="minorHAnsi"/>
          <w:color w:val="auto"/>
        </w:rPr>
      </w:pPr>
      <w:r w:rsidRPr="00AD2C9C">
        <w:rPr>
          <w:rFonts w:asciiTheme="minorHAnsi" w:hAnsiTheme="minorHAnsi" w:cstheme="minorHAnsi"/>
          <w:color w:val="auto"/>
        </w:rPr>
        <w:t xml:space="preserve">ogni altro delitto da cui derivi, quale pena accessoria, l'incapacità di contrattare con la pubblica amministrazione;   </w:t>
      </w:r>
    </w:p>
    <w:p w14:paraId="127A761E" w14:textId="77777777" w:rsidR="005B79F4" w:rsidRPr="00AD2C9C" w:rsidRDefault="00977321" w:rsidP="00C85B82">
      <w:pPr>
        <w:pStyle w:val="Default"/>
        <w:numPr>
          <w:ilvl w:val="0"/>
          <w:numId w:val="3"/>
        </w:numPr>
        <w:spacing w:before="60"/>
        <w:ind w:right="41"/>
        <w:jc w:val="both"/>
        <w:rPr>
          <w:rFonts w:asciiTheme="minorHAnsi" w:hAnsiTheme="minorHAnsi" w:cstheme="minorHAnsi"/>
          <w:color w:val="auto"/>
        </w:rPr>
      </w:pPr>
      <w:r w:rsidRPr="00AD2C9C">
        <w:rPr>
          <w:rFonts w:asciiTheme="minorHAnsi" w:hAnsiTheme="minorHAnsi" w:cstheme="minorHAnsi"/>
          <w:color w:val="auto"/>
        </w:rPr>
        <w:t>di non trovarsi nelle condizioni di esclusione di cui al D.</w:t>
      </w:r>
      <w:r w:rsidR="00C85B82">
        <w:rPr>
          <w:rFonts w:asciiTheme="minorHAnsi" w:hAnsiTheme="minorHAnsi" w:cstheme="minorHAnsi"/>
          <w:color w:val="auto"/>
        </w:rPr>
        <w:t xml:space="preserve"> </w:t>
      </w:r>
      <w:r w:rsidRPr="00AD2C9C">
        <w:rPr>
          <w:rFonts w:asciiTheme="minorHAnsi" w:hAnsiTheme="minorHAnsi" w:cstheme="minorHAnsi"/>
          <w:color w:val="auto"/>
        </w:rPr>
        <w:t>Lgs. 159/2011 e s.m</w:t>
      </w:r>
      <w:r w:rsidR="00C85B82">
        <w:rPr>
          <w:rFonts w:asciiTheme="minorHAnsi" w:hAnsiTheme="minorHAnsi" w:cstheme="minorHAnsi"/>
          <w:color w:val="auto"/>
        </w:rPr>
        <w:t>.i</w:t>
      </w:r>
      <w:r w:rsidRPr="00AD2C9C">
        <w:rPr>
          <w:rFonts w:asciiTheme="minorHAnsi" w:hAnsiTheme="minorHAnsi" w:cstheme="minorHAnsi"/>
          <w:color w:val="auto"/>
        </w:rPr>
        <w:t xml:space="preserve"> (normativa antimafia);  </w:t>
      </w:r>
    </w:p>
    <w:p w14:paraId="7F120B5A" w14:textId="77777777" w:rsidR="00C85B82" w:rsidRPr="00AD2C9C" w:rsidRDefault="00896B06" w:rsidP="00C85B82">
      <w:pPr>
        <w:pStyle w:val="Default"/>
        <w:spacing w:after="9"/>
        <w:ind w:right="41"/>
        <w:jc w:val="both"/>
        <w:rPr>
          <w:rFonts w:asciiTheme="minorHAnsi" w:hAnsiTheme="minorHAnsi" w:cstheme="minorHAnsi"/>
          <w:color w:val="auto"/>
        </w:rPr>
      </w:pPr>
      <w:r>
        <w:rPr>
          <w:rFonts w:asciiTheme="minorHAnsi" w:hAnsiTheme="minorHAnsi" w:cstheme="minorHAnsi"/>
          <w:color w:val="auto"/>
        </w:rPr>
        <w:fldChar w:fldCharType="begin">
          <w:ffData>
            <w:name w:val="Controllo1"/>
            <w:enabled/>
            <w:calcOnExit w:val="0"/>
            <w:checkBox>
              <w:sizeAuto/>
              <w:default w:val="0"/>
            </w:checkBox>
          </w:ffData>
        </w:fldChar>
      </w:r>
      <w:r w:rsidR="00C85B82">
        <w:rPr>
          <w:rFonts w:asciiTheme="minorHAnsi" w:hAnsiTheme="minorHAnsi" w:cstheme="minorHAnsi"/>
          <w:color w:val="auto"/>
        </w:rPr>
        <w:instrText xml:space="preserve"> FORMCHECKBOX </w:instrText>
      </w:r>
      <w:r w:rsidR="00F43EB1">
        <w:rPr>
          <w:rFonts w:asciiTheme="minorHAnsi" w:hAnsiTheme="minorHAnsi" w:cstheme="minorHAnsi"/>
          <w:color w:val="auto"/>
        </w:rPr>
      </w:r>
      <w:r w:rsidR="00F43EB1">
        <w:rPr>
          <w:rFonts w:asciiTheme="minorHAnsi" w:hAnsiTheme="minorHAnsi" w:cstheme="minorHAnsi"/>
          <w:color w:val="auto"/>
        </w:rPr>
        <w:fldChar w:fldCharType="separate"/>
      </w:r>
      <w:r>
        <w:rPr>
          <w:rFonts w:asciiTheme="minorHAnsi" w:hAnsiTheme="minorHAnsi" w:cstheme="minorHAnsi"/>
          <w:color w:val="auto"/>
        </w:rPr>
        <w:fldChar w:fldCharType="end"/>
      </w:r>
      <w:r w:rsidR="00C85B82">
        <w:rPr>
          <w:rFonts w:asciiTheme="minorHAnsi" w:hAnsiTheme="minorHAnsi" w:cstheme="minorHAnsi"/>
          <w:color w:val="auto"/>
        </w:rPr>
        <w:t xml:space="preserve"> </w:t>
      </w:r>
      <w:r w:rsidR="00C85B82" w:rsidRPr="00AD2C9C">
        <w:rPr>
          <w:rFonts w:asciiTheme="minorHAnsi" w:hAnsiTheme="minorHAnsi" w:cstheme="minorHAnsi"/>
          <w:color w:val="auto"/>
        </w:rPr>
        <w:t xml:space="preserve"> SI         </w:t>
      </w:r>
      <w:r>
        <w:rPr>
          <w:rFonts w:asciiTheme="minorHAnsi" w:hAnsiTheme="minorHAnsi" w:cstheme="minorHAnsi"/>
          <w:color w:val="auto"/>
        </w:rPr>
        <w:fldChar w:fldCharType="begin">
          <w:ffData>
            <w:name w:val="Controllo2"/>
            <w:enabled/>
            <w:calcOnExit w:val="0"/>
            <w:checkBox>
              <w:sizeAuto/>
              <w:default w:val="0"/>
            </w:checkBox>
          </w:ffData>
        </w:fldChar>
      </w:r>
      <w:r w:rsidR="00C85B82">
        <w:rPr>
          <w:rFonts w:asciiTheme="minorHAnsi" w:hAnsiTheme="minorHAnsi" w:cstheme="minorHAnsi"/>
          <w:color w:val="auto"/>
        </w:rPr>
        <w:instrText xml:space="preserve"> FORMCHECKBOX </w:instrText>
      </w:r>
      <w:r w:rsidR="00F43EB1">
        <w:rPr>
          <w:rFonts w:asciiTheme="minorHAnsi" w:hAnsiTheme="minorHAnsi" w:cstheme="minorHAnsi"/>
          <w:color w:val="auto"/>
        </w:rPr>
      </w:r>
      <w:r w:rsidR="00F43EB1">
        <w:rPr>
          <w:rFonts w:asciiTheme="minorHAnsi" w:hAnsiTheme="minorHAnsi" w:cstheme="minorHAnsi"/>
          <w:color w:val="auto"/>
        </w:rPr>
        <w:fldChar w:fldCharType="separate"/>
      </w:r>
      <w:r>
        <w:rPr>
          <w:rFonts w:asciiTheme="minorHAnsi" w:hAnsiTheme="minorHAnsi" w:cstheme="minorHAnsi"/>
          <w:color w:val="auto"/>
        </w:rPr>
        <w:fldChar w:fldCharType="end"/>
      </w:r>
      <w:r w:rsidR="00C85B82" w:rsidRPr="00AD2C9C">
        <w:rPr>
          <w:rFonts w:asciiTheme="minorHAnsi" w:hAnsiTheme="minorHAnsi" w:cstheme="minorHAnsi"/>
          <w:color w:val="auto"/>
        </w:rPr>
        <w:t xml:space="preserve"> NO </w:t>
      </w:r>
    </w:p>
    <w:p w14:paraId="724A6D35" w14:textId="77777777" w:rsidR="005B79F4" w:rsidRPr="00AD2C9C" w:rsidRDefault="00C85B82" w:rsidP="00C85B82">
      <w:pPr>
        <w:pStyle w:val="Default"/>
        <w:spacing w:after="4"/>
        <w:ind w:left="237" w:right="41"/>
        <w:jc w:val="both"/>
        <w:rPr>
          <w:rFonts w:asciiTheme="minorHAnsi" w:hAnsiTheme="minorHAnsi" w:cstheme="minorHAnsi"/>
          <w:color w:val="auto"/>
        </w:rPr>
      </w:pPr>
      <w:r w:rsidRPr="00AD2C9C">
        <w:rPr>
          <w:rFonts w:asciiTheme="minorHAnsi" w:hAnsiTheme="minorHAnsi" w:cstheme="minorHAnsi"/>
          <w:b/>
          <w:bCs/>
          <w:i/>
          <w:iCs/>
          <w:color w:val="auto"/>
        </w:rPr>
        <w:t xml:space="preserve"> </w:t>
      </w:r>
      <w:r w:rsidR="00977321" w:rsidRPr="00AD2C9C">
        <w:rPr>
          <w:rFonts w:asciiTheme="minorHAnsi" w:hAnsiTheme="minorHAnsi" w:cstheme="minorHAnsi"/>
          <w:b/>
          <w:bCs/>
          <w:i/>
          <w:iCs/>
          <w:color w:val="auto"/>
        </w:rPr>
        <w:t xml:space="preserve">(in caso affermativo occorre specificare le condanne riportate): </w:t>
      </w:r>
    </w:p>
    <w:p w14:paraId="2C4C91A7" w14:textId="77777777" w:rsidR="005B79F4" w:rsidRPr="00AD2C9C" w:rsidRDefault="00977321" w:rsidP="00AD2C9C">
      <w:pPr>
        <w:pStyle w:val="Default"/>
        <w:spacing w:after="4"/>
        <w:ind w:left="237" w:right="41"/>
        <w:jc w:val="both"/>
        <w:rPr>
          <w:rFonts w:asciiTheme="minorHAnsi" w:hAnsiTheme="minorHAnsi" w:cstheme="minorHAnsi"/>
          <w:color w:val="auto"/>
        </w:rPr>
      </w:pPr>
      <w:r w:rsidRPr="00AD2C9C">
        <w:rPr>
          <w:rFonts w:asciiTheme="minorHAnsi" w:hAnsiTheme="minorHAnsi" w:cstheme="minorHAnsi"/>
          <w:b/>
          <w:bCs/>
          <w:i/>
          <w:iCs/>
          <w:color w:val="auto"/>
        </w:rPr>
        <w:t xml:space="preserve">………………………………………………………..……………………………………………………………………………………………………………………………………………………………………………………………………………………………………………………………………………………………………………………………………………………………………………………………… </w:t>
      </w:r>
      <w:r w:rsidRPr="00AD2C9C">
        <w:rPr>
          <w:rFonts w:asciiTheme="minorHAnsi" w:hAnsiTheme="minorHAnsi" w:cstheme="minorHAnsi"/>
          <w:color w:val="auto"/>
        </w:rPr>
        <w:t xml:space="preserve"> </w:t>
      </w:r>
    </w:p>
    <w:p w14:paraId="107C6FD7" w14:textId="77777777" w:rsidR="005B79F4" w:rsidRPr="00AD2C9C" w:rsidRDefault="00977321" w:rsidP="00AD2C9C">
      <w:pPr>
        <w:pStyle w:val="Default"/>
        <w:spacing w:after="34"/>
        <w:ind w:right="41"/>
        <w:jc w:val="both"/>
        <w:rPr>
          <w:rFonts w:asciiTheme="minorHAnsi" w:hAnsiTheme="minorHAnsi" w:cstheme="minorHAnsi"/>
          <w:color w:val="auto"/>
        </w:rPr>
      </w:pPr>
      <w:r w:rsidRPr="00AD2C9C">
        <w:rPr>
          <w:rFonts w:asciiTheme="minorHAnsi" w:hAnsiTheme="minorHAnsi" w:cstheme="minorHAnsi"/>
          <w:b/>
          <w:bCs/>
          <w:i/>
          <w:iCs/>
          <w:color w:val="auto"/>
        </w:rPr>
        <w:t>(in caso la condanna riguardi soggetti cessati nell’anno antecedente la data di pubblicazione del bando/spedizione della lettera di invito, occorre spiegare la completa ed effettiva dissociazione del</w:t>
      </w:r>
      <w:r w:rsidR="000B4CA5">
        <w:rPr>
          <w:rFonts w:asciiTheme="minorHAnsi" w:hAnsiTheme="minorHAnsi" w:cstheme="minorHAnsi"/>
          <w:b/>
          <w:bCs/>
          <w:i/>
          <w:iCs/>
          <w:color w:val="auto"/>
        </w:rPr>
        <w:t xml:space="preserve">Il </w:t>
      </w:r>
      <w:proofErr w:type="gramStart"/>
      <w:r w:rsidR="000B4CA5">
        <w:rPr>
          <w:rFonts w:asciiTheme="minorHAnsi" w:hAnsiTheme="minorHAnsi" w:cstheme="minorHAnsi"/>
          <w:b/>
          <w:bCs/>
          <w:i/>
          <w:iCs/>
          <w:color w:val="auto"/>
        </w:rPr>
        <w:t xml:space="preserve">professionista </w:t>
      </w:r>
      <w:r w:rsidRPr="00AD2C9C">
        <w:rPr>
          <w:rFonts w:asciiTheme="minorHAnsi" w:hAnsiTheme="minorHAnsi" w:cstheme="minorHAnsi"/>
          <w:b/>
          <w:bCs/>
          <w:i/>
          <w:iCs/>
          <w:color w:val="auto"/>
        </w:rPr>
        <w:t xml:space="preserve"> concorrente</w:t>
      </w:r>
      <w:proofErr w:type="gramEnd"/>
      <w:r w:rsidRPr="00AD2C9C">
        <w:rPr>
          <w:rFonts w:asciiTheme="minorHAnsi" w:hAnsiTheme="minorHAnsi" w:cstheme="minorHAnsi"/>
          <w:b/>
          <w:bCs/>
          <w:i/>
          <w:iCs/>
          <w:color w:val="auto"/>
        </w:rPr>
        <w:t xml:space="preserve"> dalla condotta penalmente sanzionata del soggetto cessato. </w:t>
      </w:r>
      <w:r w:rsidRPr="00AD2C9C">
        <w:rPr>
          <w:rFonts w:asciiTheme="minorHAnsi" w:hAnsiTheme="minorHAnsi" w:cstheme="minorHAnsi"/>
          <w:b/>
          <w:bCs/>
          <w:i/>
          <w:iCs/>
          <w:color w:val="auto"/>
        </w:rPr>
        <w:lastRenderedPageBreak/>
        <w:t xml:space="preserve">Ad es. atti di citazione; verbali di assemblea, etc.): </w:t>
      </w:r>
      <w:r w:rsidRPr="00AD2C9C">
        <w:rPr>
          <w:rFonts w:asciiTheme="minorHAnsi" w:hAnsiTheme="minorHAnsi" w:cstheme="minorHAnsi"/>
          <w:color w:val="auto"/>
        </w:rPr>
        <w:t xml:space="preserve"> </w:t>
      </w:r>
    </w:p>
    <w:p w14:paraId="10DB391D" w14:textId="77777777" w:rsidR="005B79F4" w:rsidRPr="00AD2C9C" w:rsidRDefault="00977321" w:rsidP="0048330B">
      <w:pPr>
        <w:pStyle w:val="Default"/>
        <w:spacing w:after="32"/>
        <w:ind w:right="41"/>
        <w:jc w:val="both"/>
        <w:rPr>
          <w:rFonts w:asciiTheme="minorHAnsi" w:hAnsiTheme="minorHAnsi" w:cstheme="minorHAnsi"/>
          <w:color w:val="auto"/>
        </w:rPr>
      </w:pPr>
      <w:r w:rsidRPr="00AD2C9C">
        <w:rPr>
          <w:rFonts w:asciiTheme="minorHAnsi" w:hAnsiTheme="minorHAnsi" w:cstheme="minorHAnsi"/>
          <w:b/>
          <w:bCs/>
          <w:i/>
          <w:iCs/>
          <w:color w:val="auto"/>
        </w:rPr>
        <w:t>………………………………………………………………………………………………………………………………………………………………………………………………………………………………………………………………………………………………………………………………………………………………………………………………</w:t>
      </w:r>
      <w:r w:rsidRPr="00AD2C9C">
        <w:rPr>
          <w:rFonts w:asciiTheme="minorHAnsi" w:hAnsiTheme="minorHAnsi" w:cstheme="minorHAnsi"/>
          <w:b/>
          <w:bCs/>
          <w:color w:val="auto"/>
        </w:rPr>
        <w:t xml:space="preserve">……………………………………………………………… </w:t>
      </w:r>
      <w:r w:rsidRPr="00AD2C9C">
        <w:rPr>
          <w:rFonts w:asciiTheme="minorHAnsi" w:hAnsiTheme="minorHAnsi" w:cstheme="minorHAnsi"/>
          <w:color w:val="auto"/>
        </w:rPr>
        <w:t xml:space="preserve"> </w:t>
      </w:r>
    </w:p>
    <w:p w14:paraId="452AD53E" w14:textId="77777777" w:rsidR="005B79F4" w:rsidRPr="00AD2C9C" w:rsidRDefault="00977321" w:rsidP="0048330B">
      <w:pPr>
        <w:pStyle w:val="Default"/>
        <w:spacing w:before="120"/>
        <w:ind w:right="40"/>
        <w:jc w:val="both"/>
        <w:rPr>
          <w:rFonts w:asciiTheme="minorHAnsi" w:hAnsiTheme="minorHAnsi" w:cstheme="minorHAnsi"/>
          <w:color w:val="auto"/>
        </w:rPr>
      </w:pPr>
      <w:r w:rsidRPr="00AD2C9C">
        <w:rPr>
          <w:rFonts w:asciiTheme="minorHAnsi" w:hAnsiTheme="minorHAnsi" w:cstheme="minorHAnsi"/>
          <w:b/>
          <w:bCs/>
          <w:color w:val="auto"/>
        </w:rPr>
        <w:t>D2) MOTIVI LEGATI AL PAGAMENTO DI IMPOSTE O CONTRIBUTI PREVIDENZIALI</w:t>
      </w:r>
      <w:r w:rsidRPr="00AD2C9C">
        <w:rPr>
          <w:rFonts w:asciiTheme="minorHAnsi" w:hAnsiTheme="minorHAnsi" w:cstheme="minorHAnsi"/>
          <w:color w:val="auto"/>
        </w:rPr>
        <w:t xml:space="preserve"> </w:t>
      </w:r>
      <w:r w:rsidRPr="00AD2C9C">
        <w:rPr>
          <w:rFonts w:asciiTheme="minorHAnsi" w:hAnsiTheme="minorHAnsi" w:cstheme="minorHAnsi"/>
          <w:b/>
          <w:bCs/>
          <w:color w:val="auto"/>
        </w:rPr>
        <w:t xml:space="preserve"> </w:t>
      </w:r>
    </w:p>
    <w:p w14:paraId="17437ED9" w14:textId="77777777" w:rsidR="005B79F4" w:rsidRPr="00AD2C9C" w:rsidRDefault="000B4CA5" w:rsidP="00AD2C9C">
      <w:pPr>
        <w:pStyle w:val="Default"/>
        <w:spacing w:after="41"/>
        <w:ind w:right="41"/>
        <w:jc w:val="both"/>
        <w:rPr>
          <w:rFonts w:asciiTheme="minorHAnsi" w:hAnsiTheme="minorHAnsi" w:cstheme="minorHAnsi"/>
          <w:color w:val="auto"/>
        </w:rPr>
      </w:pPr>
      <w:r>
        <w:rPr>
          <w:rFonts w:asciiTheme="minorHAnsi" w:hAnsiTheme="minorHAnsi" w:cstheme="minorHAnsi"/>
          <w:color w:val="auto"/>
        </w:rPr>
        <w:t>Il professionista</w:t>
      </w:r>
      <w:r w:rsidR="00977321" w:rsidRPr="00AD2C9C">
        <w:rPr>
          <w:rFonts w:asciiTheme="minorHAnsi" w:hAnsiTheme="minorHAnsi" w:cstheme="minorHAnsi"/>
          <w:color w:val="auto"/>
        </w:rPr>
        <w:t xml:space="preserve"> ha commesso violazioni gravi, definitivamente accertate, rispetto agli obblighi relativi al pagamento delle imposte e tasse, o contributi previdenziali?</w:t>
      </w:r>
      <w:r w:rsidR="00977321" w:rsidRPr="00AD2C9C">
        <w:rPr>
          <w:rFonts w:asciiTheme="minorHAnsi" w:hAnsiTheme="minorHAnsi" w:cstheme="minorHAnsi"/>
          <w:b/>
          <w:bCs/>
          <w:color w:val="auto"/>
        </w:rPr>
        <w:t xml:space="preserve"> </w:t>
      </w:r>
      <w:r w:rsidR="00977321" w:rsidRPr="00AD2C9C">
        <w:rPr>
          <w:rFonts w:asciiTheme="minorHAnsi" w:hAnsiTheme="minorHAnsi" w:cstheme="minorHAnsi"/>
          <w:color w:val="auto"/>
        </w:rPr>
        <w:t xml:space="preserve"> </w:t>
      </w:r>
    </w:p>
    <w:p w14:paraId="1365FDB6" w14:textId="77777777" w:rsidR="00C85B82" w:rsidRPr="00AD2C9C" w:rsidRDefault="00896B06" w:rsidP="00C85B82">
      <w:pPr>
        <w:pStyle w:val="Default"/>
        <w:spacing w:after="9"/>
        <w:ind w:right="41"/>
        <w:jc w:val="both"/>
        <w:rPr>
          <w:rFonts w:asciiTheme="minorHAnsi" w:hAnsiTheme="minorHAnsi" w:cstheme="minorHAnsi"/>
          <w:color w:val="auto"/>
        </w:rPr>
      </w:pPr>
      <w:r>
        <w:rPr>
          <w:rFonts w:asciiTheme="minorHAnsi" w:hAnsiTheme="minorHAnsi" w:cstheme="minorHAnsi"/>
          <w:color w:val="auto"/>
        </w:rPr>
        <w:fldChar w:fldCharType="begin">
          <w:ffData>
            <w:name w:val="Controllo1"/>
            <w:enabled/>
            <w:calcOnExit w:val="0"/>
            <w:checkBox>
              <w:sizeAuto/>
              <w:default w:val="0"/>
            </w:checkBox>
          </w:ffData>
        </w:fldChar>
      </w:r>
      <w:r w:rsidR="00C85B82">
        <w:rPr>
          <w:rFonts w:asciiTheme="minorHAnsi" w:hAnsiTheme="minorHAnsi" w:cstheme="minorHAnsi"/>
          <w:color w:val="auto"/>
        </w:rPr>
        <w:instrText xml:space="preserve"> FORMCHECKBOX </w:instrText>
      </w:r>
      <w:r w:rsidR="00F43EB1">
        <w:rPr>
          <w:rFonts w:asciiTheme="minorHAnsi" w:hAnsiTheme="minorHAnsi" w:cstheme="minorHAnsi"/>
          <w:color w:val="auto"/>
        </w:rPr>
      </w:r>
      <w:r w:rsidR="00F43EB1">
        <w:rPr>
          <w:rFonts w:asciiTheme="minorHAnsi" w:hAnsiTheme="minorHAnsi" w:cstheme="minorHAnsi"/>
          <w:color w:val="auto"/>
        </w:rPr>
        <w:fldChar w:fldCharType="separate"/>
      </w:r>
      <w:r>
        <w:rPr>
          <w:rFonts w:asciiTheme="minorHAnsi" w:hAnsiTheme="minorHAnsi" w:cstheme="minorHAnsi"/>
          <w:color w:val="auto"/>
        </w:rPr>
        <w:fldChar w:fldCharType="end"/>
      </w:r>
      <w:r w:rsidR="00C85B82">
        <w:rPr>
          <w:rFonts w:asciiTheme="minorHAnsi" w:hAnsiTheme="minorHAnsi" w:cstheme="minorHAnsi"/>
          <w:color w:val="auto"/>
        </w:rPr>
        <w:t xml:space="preserve"> </w:t>
      </w:r>
      <w:r w:rsidR="00C85B82" w:rsidRPr="00AD2C9C">
        <w:rPr>
          <w:rFonts w:asciiTheme="minorHAnsi" w:hAnsiTheme="minorHAnsi" w:cstheme="minorHAnsi"/>
          <w:color w:val="auto"/>
        </w:rPr>
        <w:t xml:space="preserve"> SI         </w:t>
      </w:r>
      <w:r>
        <w:rPr>
          <w:rFonts w:asciiTheme="minorHAnsi" w:hAnsiTheme="minorHAnsi" w:cstheme="minorHAnsi"/>
          <w:color w:val="auto"/>
        </w:rPr>
        <w:fldChar w:fldCharType="begin">
          <w:ffData>
            <w:name w:val="Controllo2"/>
            <w:enabled/>
            <w:calcOnExit w:val="0"/>
            <w:checkBox>
              <w:sizeAuto/>
              <w:default w:val="0"/>
            </w:checkBox>
          </w:ffData>
        </w:fldChar>
      </w:r>
      <w:r w:rsidR="00C85B82">
        <w:rPr>
          <w:rFonts w:asciiTheme="minorHAnsi" w:hAnsiTheme="minorHAnsi" w:cstheme="minorHAnsi"/>
          <w:color w:val="auto"/>
        </w:rPr>
        <w:instrText xml:space="preserve"> FORMCHECKBOX </w:instrText>
      </w:r>
      <w:r w:rsidR="00F43EB1">
        <w:rPr>
          <w:rFonts w:asciiTheme="minorHAnsi" w:hAnsiTheme="minorHAnsi" w:cstheme="minorHAnsi"/>
          <w:color w:val="auto"/>
        </w:rPr>
      </w:r>
      <w:r w:rsidR="00F43EB1">
        <w:rPr>
          <w:rFonts w:asciiTheme="minorHAnsi" w:hAnsiTheme="minorHAnsi" w:cstheme="minorHAnsi"/>
          <w:color w:val="auto"/>
        </w:rPr>
        <w:fldChar w:fldCharType="separate"/>
      </w:r>
      <w:r>
        <w:rPr>
          <w:rFonts w:asciiTheme="minorHAnsi" w:hAnsiTheme="minorHAnsi" w:cstheme="minorHAnsi"/>
          <w:color w:val="auto"/>
        </w:rPr>
        <w:fldChar w:fldCharType="end"/>
      </w:r>
      <w:r w:rsidR="00C85B82" w:rsidRPr="00AD2C9C">
        <w:rPr>
          <w:rFonts w:asciiTheme="minorHAnsi" w:hAnsiTheme="minorHAnsi" w:cstheme="minorHAnsi"/>
          <w:color w:val="auto"/>
        </w:rPr>
        <w:t xml:space="preserve"> NO </w:t>
      </w:r>
    </w:p>
    <w:p w14:paraId="4AC2EF68" w14:textId="77777777" w:rsidR="005B79F4" w:rsidRPr="00AD2C9C" w:rsidRDefault="00977321" w:rsidP="00AD2C9C">
      <w:pPr>
        <w:pStyle w:val="Default"/>
        <w:spacing w:after="32"/>
        <w:ind w:right="41"/>
        <w:jc w:val="both"/>
        <w:rPr>
          <w:rFonts w:asciiTheme="minorHAnsi" w:hAnsiTheme="minorHAnsi" w:cstheme="minorHAnsi"/>
          <w:color w:val="auto"/>
        </w:rPr>
      </w:pPr>
      <w:r w:rsidRPr="00AD2C9C">
        <w:rPr>
          <w:rFonts w:asciiTheme="minorHAnsi" w:hAnsiTheme="minorHAnsi" w:cstheme="minorHAnsi"/>
          <w:b/>
          <w:bCs/>
          <w:i/>
          <w:iCs/>
          <w:color w:val="auto"/>
        </w:rPr>
        <w:t xml:space="preserve"> (in caso affermativo occorre specificare le violazioni riportate con il loro esatto </w:t>
      </w:r>
      <w:proofErr w:type="gramStart"/>
      <w:r w:rsidRPr="00AD2C9C">
        <w:rPr>
          <w:rFonts w:asciiTheme="minorHAnsi" w:hAnsiTheme="minorHAnsi" w:cstheme="minorHAnsi"/>
          <w:b/>
          <w:bCs/>
          <w:i/>
          <w:iCs/>
          <w:color w:val="auto"/>
        </w:rPr>
        <w:t>ammontare )</w:t>
      </w:r>
      <w:proofErr w:type="gramEnd"/>
      <w:r w:rsidRPr="00AD2C9C">
        <w:rPr>
          <w:rFonts w:asciiTheme="minorHAnsi" w:hAnsiTheme="minorHAnsi" w:cstheme="minorHAnsi"/>
          <w:b/>
          <w:bCs/>
          <w:i/>
          <w:iCs/>
          <w:color w:val="auto"/>
        </w:rPr>
        <w:t xml:space="preserve">: </w:t>
      </w:r>
    </w:p>
    <w:p w14:paraId="33673CC7" w14:textId="77777777" w:rsidR="005B79F4" w:rsidRPr="00AD2C9C" w:rsidRDefault="00977321" w:rsidP="00AD2C9C">
      <w:pPr>
        <w:pStyle w:val="Default"/>
        <w:spacing w:after="32"/>
        <w:ind w:right="41"/>
        <w:jc w:val="both"/>
        <w:rPr>
          <w:rFonts w:asciiTheme="minorHAnsi" w:hAnsiTheme="minorHAnsi" w:cstheme="minorHAnsi"/>
          <w:color w:val="auto"/>
        </w:rPr>
      </w:pPr>
      <w:r w:rsidRPr="00AD2C9C">
        <w:rPr>
          <w:rFonts w:asciiTheme="minorHAnsi" w:hAnsiTheme="minorHAnsi" w:cstheme="minorHAnsi"/>
          <w:b/>
          <w:bCs/>
          <w:i/>
          <w:iCs/>
          <w:color w:val="auto"/>
        </w:rPr>
        <w:t>…………………………………………………………………………………………………………………………………………………….………………………………………………………………………………………………………………………………………………………………………………………………………………………………………………………………………………………………………………………………………………………………………………………………</w:t>
      </w:r>
      <w:r w:rsidRPr="00AD2C9C">
        <w:rPr>
          <w:rFonts w:asciiTheme="minorHAnsi" w:hAnsiTheme="minorHAnsi" w:cstheme="minorHAnsi"/>
          <w:b/>
          <w:bCs/>
          <w:color w:val="auto"/>
        </w:rPr>
        <w:t xml:space="preserve">  </w:t>
      </w:r>
    </w:p>
    <w:p w14:paraId="1A936986" w14:textId="77777777" w:rsidR="005B79F4" w:rsidRPr="00AD2C9C" w:rsidRDefault="00977321" w:rsidP="0048330B">
      <w:pPr>
        <w:pStyle w:val="Default"/>
        <w:spacing w:before="120"/>
        <w:ind w:right="40"/>
        <w:jc w:val="both"/>
        <w:rPr>
          <w:rFonts w:asciiTheme="minorHAnsi" w:hAnsiTheme="minorHAnsi" w:cstheme="minorHAnsi"/>
          <w:color w:val="auto"/>
        </w:rPr>
      </w:pPr>
      <w:r w:rsidRPr="00AD2C9C">
        <w:rPr>
          <w:rFonts w:asciiTheme="minorHAnsi" w:hAnsiTheme="minorHAnsi" w:cstheme="minorHAnsi"/>
          <w:b/>
          <w:bCs/>
          <w:color w:val="auto"/>
        </w:rPr>
        <w:t>D3) MOTIVI LEGATI ALLA INSOLVENZA, CONFLITTO DI INTERESSE O ILLECITI PROFESSIONALI</w:t>
      </w:r>
      <w:r w:rsidRPr="00AD2C9C">
        <w:rPr>
          <w:rFonts w:asciiTheme="minorHAnsi" w:hAnsiTheme="minorHAnsi" w:cstheme="minorHAnsi"/>
          <w:color w:val="auto"/>
        </w:rPr>
        <w:t xml:space="preserve"> </w:t>
      </w:r>
      <w:r w:rsidRPr="00AD2C9C">
        <w:rPr>
          <w:rFonts w:asciiTheme="minorHAnsi" w:hAnsiTheme="minorHAnsi" w:cstheme="minorHAnsi"/>
          <w:b/>
          <w:bCs/>
          <w:color w:val="auto"/>
        </w:rPr>
        <w:t xml:space="preserve"> </w:t>
      </w:r>
    </w:p>
    <w:p w14:paraId="2443FB3E" w14:textId="77777777" w:rsidR="00C85B82" w:rsidRPr="00AD2C9C" w:rsidRDefault="000B4CA5" w:rsidP="0048330B">
      <w:pPr>
        <w:pStyle w:val="Default"/>
        <w:spacing w:before="120"/>
        <w:ind w:right="40"/>
        <w:jc w:val="both"/>
        <w:rPr>
          <w:rFonts w:asciiTheme="minorHAnsi" w:hAnsiTheme="minorHAnsi" w:cstheme="minorHAnsi"/>
          <w:color w:val="auto"/>
        </w:rPr>
      </w:pPr>
      <w:r>
        <w:rPr>
          <w:rFonts w:asciiTheme="minorHAnsi" w:hAnsiTheme="minorHAnsi" w:cstheme="minorHAnsi"/>
          <w:color w:val="auto"/>
        </w:rPr>
        <w:t>Il professionista</w:t>
      </w:r>
      <w:r w:rsidRPr="00AD2C9C">
        <w:rPr>
          <w:rFonts w:asciiTheme="minorHAnsi" w:hAnsiTheme="minorHAnsi" w:cstheme="minorHAnsi"/>
          <w:color w:val="auto"/>
        </w:rPr>
        <w:t xml:space="preserve"> </w:t>
      </w:r>
      <w:r w:rsidR="00977321" w:rsidRPr="00AD2C9C">
        <w:rPr>
          <w:rFonts w:asciiTheme="minorHAnsi" w:hAnsiTheme="minorHAnsi" w:cstheme="minorHAnsi"/>
          <w:color w:val="auto"/>
        </w:rPr>
        <w:t>ha commesso gravi infrazioni debitamente accertate alle norme in materia di salute e sicurezza sul lavoro, in materia ambientale, sociale e risultanti dai contratti collettivi di lavoro?</w:t>
      </w:r>
      <w:r w:rsidR="00977321" w:rsidRPr="00AD2C9C">
        <w:rPr>
          <w:rFonts w:asciiTheme="minorHAnsi" w:hAnsiTheme="minorHAnsi" w:cstheme="minorHAnsi"/>
          <w:b/>
          <w:bCs/>
          <w:color w:val="auto"/>
        </w:rPr>
        <w:t xml:space="preserve"> </w:t>
      </w:r>
      <w:r w:rsidR="00977321" w:rsidRPr="00AD2C9C">
        <w:rPr>
          <w:rFonts w:asciiTheme="minorHAnsi" w:hAnsiTheme="minorHAnsi" w:cstheme="minorHAnsi"/>
          <w:color w:val="auto"/>
        </w:rPr>
        <w:t xml:space="preserve"> </w:t>
      </w:r>
      <w:r w:rsidR="00C85B82">
        <w:rPr>
          <w:rFonts w:asciiTheme="minorHAnsi" w:hAnsiTheme="minorHAnsi" w:cstheme="minorHAnsi"/>
          <w:color w:val="auto"/>
        </w:rPr>
        <w:t xml:space="preserve"> </w:t>
      </w:r>
      <w:r w:rsidR="00896B06">
        <w:rPr>
          <w:rFonts w:asciiTheme="minorHAnsi" w:hAnsiTheme="minorHAnsi" w:cstheme="minorHAnsi"/>
          <w:color w:val="auto"/>
        </w:rPr>
        <w:fldChar w:fldCharType="begin">
          <w:ffData>
            <w:name w:val="Controllo1"/>
            <w:enabled/>
            <w:calcOnExit w:val="0"/>
            <w:checkBox>
              <w:sizeAuto/>
              <w:default w:val="0"/>
            </w:checkBox>
          </w:ffData>
        </w:fldChar>
      </w:r>
      <w:r w:rsidR="00C85B82">
        <w:rPr>
          <w:rFonts w:asciiTheme="minorHAnsi" w:hAnsiTheme="minorHAnsi" w:cstheme="minorHAnsi"/>
          <w:color w:val="auto"/>
        </w:rPr>
        <w:instrText xml:space="preserve"> FORMCHECKBOX </w:instrText>
      </w:r>
      <w:r w:rsidR="00F43EB1">
        <w:rPr>
          <w:rFonts w:asciiTheme="minorHAnsi" w:hAnsiTheme="minorHAnsi" w:cstheme="minorHAnsi"/>
          <w:color w:val="auto"/>
        </w:rPr>
      </w:r>
      <w:r w:rsidR="00F43EB1">
        <w:rPr>
          <w:rFonts w:asciiTheme="minorHAnsi" w:hAnsiTheme="minorHAnsi" w:cstheme="minorHAnsi"/>
          <w:color w:val="auto"/>
        </w:rPr>
        <w:fldChar w:fldCharType="separate"/>
      </w:r>
      <w:r w:rsidR="00896B06">
        <w:rPr>
          <w:rFonts w:asciiTheme="minorHAnsi" w:hAnsiTheme="minorHAnsi" w:cstheme="minorHAnsi"/>
          <w:color w:val="auto"/>
        </w:rPr>
        <w:fldChar w:fldCharType="end"/>
      </w:r>
      <w:r w:rsidR="00C85B82">
        <w:rPr>
          <w:rFonts w:asciiTheme="minorHAnsi" w:hAnsiTheme="minorHAnsi" w:cstheme="minorHAnsi"/>
          <w:color w:val="auto"/>
        </w:rPr>
        <w:t xml:space="preserve"> </w:t>
      </w:r>
      <w:r w:rsidR="00C85B82" w:rsidRPr="00AD2C9C">
        <w:rPr>
          <w:rFonts w:asciiTheme="minorHAnsi" w:hAnsiTheme="minorHAnsi" w:cstheme="minorHAnsi"/>
          <w:color w:val="auto"/>
        </w:rPr>
        <w:t xml:space="preserve"> SI         </w:t>
      </w:r>
      <w:r w:rsidR="00896B06">
        <w:rPr>
          <w:rFonts w:asciiTheme="minorHAnsi" w:hAnsiTheme="minorHAnsi" w:cstheme="minorHAnsi"/>
          <w:color w:val="auto"/>
        </w:rPr>
        <w:fldChar w:fldCharType="begin">
          <w:ffData>
            <w:name w:val="Controllo2"/>
            <w:enabled/>
            <w:calcOnExit w:val="0"/>
            <w:checkBox>
              <w:sizeAuto/>
              <w:default w:val="0"/>
            </w:checkBox>
          </w:ffData>
        </w:fldChar>
      </w:r>
      <w:r w:rsidR="00C85B82">
        <w:rPr>
          <w:rFonts w:asciiTheme="minorHAnsi" w:hAnsiTheme="minorHAnsi" w:cstheme="minorHAnsi"/>
          <w:color w:val="auto"/>
        </w:rPr>
        <w:instrText xml:space="preserve"> FORMCHECKBOX </w:instrText>
      </w:r>
      <w:r w:rsidR="00F43EB1">
        <w:rPr>
          <w:rFonts w:asciiTheme="minorHAnsi" w:hAnsiTheme="minorHAnsi" w:cstheme="minorHAnsi"/>
          <w:color w:val="auto"/>
        </w:rPr>
      </w:r>
      <w:r w:rsidR="00F43EB1">
        <w:rPr>
          <w:rFonts w:asciiTheme="minorHAnsi" w:hAnsiTheme="minorHAnsi" w:cstheme="minorHAnsi"/>
          <w:color w:val="auto"/>
        </w:rPr>
        <w:fldChar w:fldCharType="separate"/>
      </w:r>
      <w:r w:rsidR="00896B06">
        <w:rPr>
          <w:rFonts w:asciiTheme="minorHAnsi" w:hAnsiTheme="minorHAnsi" w:cstheme="minorHAnsi"/>
          <w:color w:val="auto"/>
        </w:rPr>
        <w:fldChar w:fldCharType="end"/>
      </w:r>
      <w:r w:rsidR="00C85B82" w:rsidRPr="00AD2C9C">
        <w:rPr>
          <w:rFonts w:asciiTheme="minorHAnsi" w:hAnsiTheme="minorHAnsi" w:cstheme="minorHAnsi"/>
          <w:color w:val="auto"/>
        </w:rPr>
        <w:t xml:space="preserve"> NO </w:t>
      </w:r>
    </w:p>
    <w:p w14:paraId="5F0A50E3" w14:textId="77777777" w:rsidR="00C85B82" w:rsidRPr="00AD2C9C" w:rsidRDefault="000B4CA5" w:rsidP="0048330B">
      <w:pPr>
        <w:pStyle w:val="Default"/>
        <w:spacing w:before="120"/>
        <w:ind w:right="40"/>
        <w:jc w:val="both"/>
        <w:rPr>
          <w:rFonts w:asciiTheme="minorHAnsi" w:hAnsiTheme="minorHAnsi" w:cstheme="minorHAnsi"/>
          <w:color w:val="auto"/>
        </w:rPr>
      </w:pPr>
      <w:r>
        <w:rPr>
          <w:rFonts w:asciiTheme="minorHAnsi" w:hAnsiTheme="minorHAnsi" w:cstheme="minorHAnsi"/>
          <w:color w:val="auto"/>
        </w:rPr>
        <w:t>Il professionista</w:t>
      </w:r>
      <w:r w:rsidRPr="00AD2C9C">
        <w:rPr>
          <w:rFonts w:asciiTheme="minorHAnsi" w:hAnsiTheme="minorHAnsi" w:cstheme="minorHAnsi"/>
          <w:color w:val="auto"/>
        </w:rPr>
        <w:t xml:space="preserve"> </w:t>
      </w:r>
      <w:r w:rsidR="00977321" w:rsidRPr="00AD2C9C">
        <w:rPr>
          <w:rFonts w:asciiTheme="minorHAnsi" w:hAnsiTheme="minorHAnsi" w:cstheme="minorHAnsi"/>
          <w:color w:val="auto"/>
        </w:rPr>
        <w:t>si trova in stato di fallimento, liquidazione coatta. Concordato preventivo (salvo il caso di concordato preventivo con continuità aziendale) o ha in corso un procedimento per la dichiarazione di una di tali situazioni?</w:t>
      </w:r>
      <w:r w:rsidR="00977321" w:rsidRPr="00AD2C9C">
        <w:rPr>
          <w:rFonts w:asciiTheme="minorHAnsi" w:hAnsiTheme="minorHAnsi" w:cstheme="minorHAnsi"/>
          <w:b/>
          <w:bCs/>
          <w:color w:val="auto"/>
        </w:rPr>
        <w:t xml:space="preserve"> </w:t>
      </w:r>
      <w:r w:rsidR="00977321" w:rsidRPr="00AD2C9C">
        <w:rPr>
          <w:rFonts w:asciiTheme="minorHAnsi" w:hAnsiTheme="minorHAnsi" w:cstheme="minorHAnsi"/>
          <w:color w:val="auto"/>
        </w:rPr>
        <w:t xml:space="preserve"> </w:t>
      </w:r>
      <w:r w:rsidR="00896B06">
        <w:rPr>
          <w:rFonts w:asciiTheme="minorHAnsi" w:hAnsiTheme="minorHAnsi" w:cstheme="minorHAnsi"/>
          <w:color w:val="auto"/>
        </w:rPr>
        <w:fldChar w:fldCharType="begin">
          <w:ffData>
            <w:name w:val="Controllo1"/>
            <w:enabled/>
            <w:calcOnExit w:val="0"/>
            <w:checkBox>
              <w:sizeAuto/>
              <w:default w:val="0"/>
            </w:checkBox>
          </w:ffData>
        </w:fldChar>
      </w:r>
      <w:r w:rsidR="00C85B82">
        <w:rPr>
          <w:rFonts w:asciiTheme="minorHAnsi" w:hAnsiTheme="minorHAnsi" w:cstheme="minorHAnsi"/>
          <w:color w:val="auto"/>
        </w:rPr>
        <w:instrText xml:space="preserve"> FORMCHECKBOX </w:instrText>
      </w:r>
      <w:r w:rsidR="00F43EB1">
        <w:rPr>
          <w:rFonts w:asciiTheme="minorHAnsi" w:hAnsiTheme="minorHAnsi" w:cstheme="minorHAnsi"/>
          <w:color w:val="auto"/>
        </w:rPr>
      </w:r>
      <w:r w:rsidR="00F43EB1">
        <w:rPr>
          <w:rFonts w:asciiTheme="minorHAnsi" w:hAnsiTheme="minorHAnsi" w:cstheme="minorHAnsi"/>
          <w:color w:val="auto"/>
        </w:rPr>
        <w:fldChar w:fldCharType="separate"/>
      </w:r>
      <w:r w:rsidR="00896B06">
        <w:rPr>
          <w:rFonts w:asciiTheme="minorHAnsi" w:hAnsiTheme="minorHAnsi" w:cstheme="minorHAnsi"/>
          <w:color w:val="auto"/>
        </w:rPr>
        <w:fldChar w:fldCharType="end"/>
      </w:r>
      <w:r w:rsidR="00C85B82">
        <w:rPr>
          <w:rFonts w:asciiTheme="minorHAnsi" w:hAnsiTheme="minorHAnsi" w:cstheme="minorHAnsi"/>
          <w:color w:val="auto"/>
        </w:rPr>
        <w:t xml:space="preserve"> </w:t>
      </w:r>
      <w:r w:rsidR="00C85B82" w:rsidRPr="00AD2C9C">
        <w:rPr>
          <w:rFonts w:asciiTheme="minorHAnsi" w:hAnsiTheme="minorHAnsi" w:cstheme="minorHAnsi"/>
          <w:color w:val="auto"/>
        </w:rPr>
        <w:t xml:space="preserve"> SI         </w:t>
      </w:r>
      <w:r w:rsidR="00896B06">
        <w:rPr>
          <w:rFonts w:asciiTheme="minorHAnsi" w:hAnsiTheme="minorHAnsi" w:cstheme="minorHAnsi"/>
          <w:color w:val="auto"/>
        </w:rPr>
        <w:fldChar w:fldCharType="begin">
          <w:ffData>
            <w:name w:val="Controllo2"/>
            <w:enabled/>
            <w:calcOnExit w:val="0"/>
            <w:checkBox>
              <w:sizeAuto/>
              <w:default w:val="0"/>
            </w:checkBox>
          </w:ffData>
        </w:fldChar>
      </w:r>
      <w:r w:rsidR="00C85B82">
        <w:rPr>
          <w:rFonts w:asciiTheme="minorHAnsi" w:hAnsiTheme="minorHAnsi" w:cstheme="minorHAnsi"/>
          <w:color w:val="auto"/>
        </w:rPr>
        <w:instrText xml:space="preserve"> FORMCHECKBOX </w:instrText>
      </w:r>
      <w:r w:rsidR="00F43EB1">
        <w:rPr>
          <w:rFonts w:asciiTheme="minorHAnsi" w:hAnsiTheme="minorHAnsi" w:cstheme="minorHAnsi"/>
          <w:color w:val="auto"/>
        </w:rPr>
      </w:r>
      <w:r w:rsidR="00F43EB1">
        <w:rPr>
          <w:rFonts w:asciiTheme="minorHAnsi" w:hAnsiTheme="minorHAnsi" w:cstheme="minorHAnsi"/>
          <w:color w:val="auto"/>
        </w:rPr>
        <w:fldChar w:fldCharType="separate"/>
      </w:r>
      <w:r w:rsidR="00896B06">
        <w:rPr>
          <w:rFonts w:asciiTheme="minorHAnsi" w:hAnsiTheme="minorHAnsi" w:cstheme="minorHAnsi"/>
          <w:color w:val="auto"/>
        </w:rPr>
        <w:fldChar w:fldCharType="end"/>
      </w:r>
      <w:r w:rsidR="00C85B82" w:rsidRPr="00AD2C9C">
        <w:rPr>
          <w:rFonts w:asciiTheme="minorHAnsi" w:hAnsiTheme="minorHAnsi" w:cstheme="minorHAnsi"/>
          <w:color w:val="auto"/>
        </w:rPr>
        <w:t xml:space="preserve"> NO </w:t>
      </w:r>
    </w:p>
    <w:p w14:paraId="29CE0CBA" w14:textId="77777777" w:rsidR="00C85B82" w:rsidRPr="00AD2C9C" w:rsidRDefault="000B4CA5" w:rsidP="0048330B">
      <w:pPr>
        <w:pStyle w:val="Default"/>
        <w:spacing w:before="120"/>
        <w:ind w:right="40"/>
        <w:jc w:val="both"/>
        <w:rPr>
          <w:rFonts w:asciiTheme="minorHAnsi" w:hAnsiTheme="minorHAnsi" w:cstheme="minorHAnsi"/>
          <w:color w:val="auto"/>
        </w:rPr>
      </w:pPr>
      <w:r>
        <w:rPr>
          <w:rFonts w:asciiTheme="minorHAnsi" w:hAnsiTheme="minorHAnsi" w:cstheme="minorHAnsi"/>
          <w:color w:val="auto"/>
        </w:rPr>
        <w:t xml:space="preserve">Il </w:t>
      </w:r>
      <w:proofErr w:type="gramStart"/>
      <w:r>
        <w:rPr>
          <w:rFonts w:asciiTheme="minorHAnsi" w:hAnsiTheme="minorHAnsi" w:cstheme="minorHAnsi"/>
          <w:color w:val="auto"/>
        </w:rPr>
        <w:t xml:space="preserve">professionista </w:t>
      </w:r>
      <w:r w:rsidR="00977321" w:rsidRPr="00AD2C9C">
        <w:rPr>
          <w:rFonts w:asciiTheme="minorHAnsi" w:hAnsiTheme="minorHAnsi" w:cstheme="minorHAnsi"/>
          <w:color w:val="auto"/>
        </w:rPr>
        <w:t xml:space="preserve"> si</w:t>
      </w:r>
      <w:proofErr w:type="gramEnd"/>
      <w:r w:rsidR="00977321" w:rsidRPr="00AD2C9C">
        <w:rPr>
          <w:rFonts w:asciiTheme="minorHAnsi" w:hAnsiTheme="minorHAnsi" w:cstheme="minorHAnsi"/>
          <w:color w:val="auto"/>
        </w:rPr>
        <w:t xml:space="preserve"> è reso colpevole di gravi illeciti professionali tali da rendere dubbia la sua integrità o affidabilità?</w:t>
      </w:r>
      <w:r w:rsidR="00977321" w:rsidRPr="00AD2C9C">
        <w:rPr>
          <w:rFonts w:asciiTheme="minorHAnsi" w:hAnsiTheme="minorHAnsi" w:cstheme="minorHAnsi"/>
          <w:b/>
          <w:bCs/>
          <w:color w:val="auto"/>
        </w:rPr>
        <w:t xml:space="preserve"> </w:t>
      </w:r>
      <w:r w:rsidR="00977321" w:rsidRPr="00AD2C9C">
        <w:rPr>
          <w:rFonts w:asciiTheme="minorHAnsi" w:hAnsiTheme="minorHAnsi" w:cstheme="minorHAnsi"/>
          <w:color w:val="auto"/>
        </w:rPr>
        <w:t xml:space="preserve"> </w:t>
      </w:r>
      <w:r w:rsidR="00896B06">
        <w:rPr>
          <w:rFonts w:asciiTheme="minorHAnsi" w:hAnsiTheme="minorHAnsi" w:cstheme="minorHAnsi"/>
          <w:color w:val="auto"/>
        </w:rPr>
        <w:fldChar w:fldCharType="begin">
          <w:ffData>
            <w:name w:val="Controllo1"/>
            <w:enabled/>
            <w:calcOnExit w:val="0"/>
            <w:checkBox>
              <w:sizeAuto/>
              <w:default w:val="0"/>
            </w:checkBox>
          </w:ffData>
        </w:fldChar>
      </w:r>
      <w:r w:rsidR="00C85B82">
        <w:rPr>
          <w:rFonts w:asciiTheme="minorHAnsi" w:hAnsiTheme="minorHAnsi" w:cstheme="minorHAnsi"/>
          <w:color w:val="auto"/>
        </w:rPr>
        <w:instrText xml:space="preserve"> FORMCHECKBOX </w:instrText>
      </w:r>
      <w:r w:rsidR="00F43EB1">
        <w:rPr>
          <w:rFonts w:asciiTheme="minorHAnsi" w:hAnsiTheme="minorHAnsi" w:cstheme="minorHAnsi"/>
          <w:color w:val="auto"/>
        </w:rPr>
      </w:r>
      <w:r w:rsidR="00F43EB1">
        <w:rPr>
          <w:rFonts w:asciiTheme="minorHAnsi" w:hAnsiTheme="minorHAnsi" w:cstheme="minorHAnsi"/>
          <w:color w:val="auto"/>
        </w:rPr>
        <w:fldChar w:fldCharType="separate"/>
      </w:r>
      <w:r w:rsidR="00896B06">
        <w:rPr>
          <w:rFonts w:asciiTheme="minorHAnsi" w:hAnsiTheme="minorHAnsi" w:cstheme="minorHAnsi"/>
          <w:color w:val="auto"/>
        </w:rPr>
        <w:fldChar w:fldCharType="end"/>
      </w:r>
      <w:r w:rsidR="00C85B82">
        <w:rPr>
          <w:rFonts w:asciiTheme="minorHAnsi" w:hAnsiTheme="minorHAnsi" w:cstheme="minorHAnsi"/>
          <w:color w:val="auto"/>
        </w:rPr>
        <w:t xml:space="preserve"> </w:t>
      </w:r>
      <w:r w:rsidR="00C85B82" w:rsidRPr="00AD2C9C">
        <w:rPr>
          <w:rFonts w:asciiTheme="minorHAnsi" w:hAnsiTheme="minorHAnsi" w:cstheme="minorHAnsi"/>
          <w:color w:val="auto"/>
        </w:rPr>
        <w:t xml:space="preserve"> SI         </w:t>
      </w:r>
      <w:r w:rsidR="00896B06">
        <w:rPr>
          <w:rFonts w:asciiTheme="minorHAnsi" w:hAnsiTheme="minorHAnsi" w:cstheme="minorHAnsi"/>
          <w:color w:val="auto"/>
        </w:rPr>
        <w:fldChar w:fldCharType="begin">
          <w:ffData>
            <w:name w:val="Controllo2"/>
            <w:enabled/>
            <w:calcOnExit w:val="0"/>
            <w:checkBox>
              <w:sizeAuto/>
              <w:default w:val="0"/>
            </w:checkBox>
          </w:ffData>
        </w:fldChar>
      </w:r>
      <w:r w:rsidR="00C85B82">
        <w:rPr>
          <w:rFonts w:asciiTheme="minorHAnsi" w:hAnsiTheme="minorHAnsi" w:cstheme="minorHAnsi"/>
          <w:color w:val="auto"/>
        </w:rPr>
        <w:instrText xml:space="preserve"> FORMCHECKBOX </w:instrText>
      </w:r>
      <w:r w:rsidR="00F43EB1">
        <w:rPr>
          <w:rFonts w:asciiTheme="minorHAnsi" w:hAnsiTheme="minorHAnsi" w:cstheme="minorHAnsi"/>
          <w:color w:val="auto"/>
        </w:rPr>
      </w:r>
      <w:r w:rsidR="00F43EB1">
        <w:rPr>
          <w:rFonts w:asciiTheme="minorHAnsi" w:hAnsiTheme="minorHAnsi" w:cstheme="minorHAnsi"/>
          <w:color w:val="auto"/>
        </w:rPr>
        <w:fldChar w:fldCharType="separate"/>
      </w:r>
      <w:r w:rsidR="00896B06">
        <w:rPr>
          <w:rFonts w:asciiTheme="minorHAnsi" w:hAnsiTheme="minorHAnsi" w:cstheme="minorHAnsi"/>
          <w:color w:val="auto"/>
        </w:rPr>
        <w:fldChar w:fldCharType="end"/>
      </w:r>
      <w:r w:rsidR="00C85B82" w:rsidRPr="00AD2C9C">
        <w:rPr>
          <w:rFonts w:asciiTheme="minorHAnsi" w:hAnsiTheme="minorHAnsi" w:cstheme="minorHAnsi"/>
          <w:color w:val="auto"/>
        </w:rPr>
        <w:t xml:space="preserve"> NO </w:t>
      </w:r>
    </w:p>
    <w:p w14:paraId="60CB0380" w14:textId="77777777" w:rsidR="0048330B" w:rsidRPr="00AD2C9C" w:rsidRDefault="00977321" w:rsidP="0048330B">
      <w:pPr>
        <w:pStyle w:val="Default"/>
        <w:spacing w:before="120"/>
        <w:ind w:right="40"/>
        <w:jc w:val="both"/>
        <w:rPr>
          <w:rFonts w:asciiTheme="minorHAnsi" w:hAnsiTheme="minorHAnsi" w:cstheme="minorHAnsi"/>
          <w:color w:val="auto"/>
        </w:rPr>
      </w:pPr>
      <w:r w:rsidRPr="00AD2C9C">
        <w:rPr>
          <w:rFonts w:asciiTheme="minorHAnsi" w:hAnsiTheme="minorHAnsi" w:cstheme="minorHAnsi"/>
          <w:color w:val="auto"/>
        </w:rPr>
        <w:t>La partecipazione del</w:t>
      </w:r>
      <w:r w:rsidR="000B4CA5">
        <w:rPr>
          <w:rFonts w:asciiTheme="minorHAnsi" w:hAnsiTheme="minorHAnsi" w:cstheme="minorHAnsi"/>
          <w:color w:val="auto"/>
        </w:rPr>
        <w:t xml:space="preserve">Il </w:t>
      </w:r>
      <w:proofErr w:type="gramStart"/>
      <w:r w:rsidR="000B4CA5">
        <w:rPr>
          <w:rFonts w:asciiTheme="minorHAnsi" w:hAnsiTheme="minorHAnsi" w:cstheme="minorHAnsi"/>
          <w:color w:val="auto"/>
        </w:rPr>
        <w:t xml:space="preserve">professionista </w:t>
      </w:r>
      <w:r w:rsidRPr="00AD2C9C">
        <w:rPr>
          <w:rFonts w:asciiTheme="minorHAnsi" w:hAnsiTheme="minorHAnsi" w:cstheme="minorHAnsi"/>
          <w:color w:val="auto"/>
        </w:rPr>
        <w:t xml:space="preserve"> determina</w:t>
      </w:r>
      <w:proofErr w:type="gramEnd"/>
      <w:r w:rsidRPr="00AD2C9C">
        <w:rPr>
          <w:rFonts w:asciiTheme="minorHAnsi" w:hAnsiTheme="minorHAnsi" w:cstheme="minorHAnsi"/>
          <w:color w:val="auto"/>
        </w:rPr>
        <w:t xml:space="preserve"> una situazione di conflitto di interesse di cui all’art. 42 co. 2</w:t>
      </w:r>
      <w:r w:rsidR="00C85B82">
        <w:rPr>
          <w:rStyle w:val="Rimandonotaapidipagina"/>
          <w:rFonts w:asciiTheme="minorHAnsi" w:hAnsiTheme="minorHAnsi" w:cstheme="minorHAnsi"/>
          <w:color w:val="auto"/>
        </w:rPr>
        <w:footnoteReference w:id="2"/>
      </w:r>
      <w:r w:rsidRPr="00AD2C9C">
        <w:rPr>
          <w:rFonts w:asciiTheme="minorHAnsi" w:hAnsiTheme="minorHAnsi" w:cstheme="minorHAnsi"/>
          <w:color w:val="auto"/>
        </w:rPr>
        <w:t xml:space="preserve"> D.Lgs 50/2016?</w:t>
      </w:r>
      <w:r w:rsidRPr="00AD2C9C">
        <w:rPr>
          <w:rFonts w:asciiTheme="minorHAnsi" w:hAnsiTheme="minorHAnsi" w:cstheme="minorHAnsi"/>
          <w:b/>
          <w:bCs/>
          <w:color w:val="auto"/>
        </w:rPr>
        <w:t xml:space="preserve"> </w:t>
      </w:r>
      <w:r w:rsidRPr="00AD2C9C">
        <w:rPr>
          <w:rFonts w:asciiTheme="minorHAnsi" w:hAnsiTheme="minorHAnsi" w:cstheme="minorHAnsi"/>
          <w:color w:val="auto"/>
        </w:rPr>
        <w:t xml:space="preserve"> </w:t>
      </w:r>
      <w:r w:rsidR="00896B06">
        <w:rPr>
          <w:rFonts w:asciiTheme="minorHAnsi" w:hAnsiTheme="minorHAnsi" w:cstheme="minorHAnsi"/>
          <w:color w:val="auto"/>
        </w:rPr>
        <w:fldChar w:fldCharType="begin">
          <w:ffData>
            <w:name w:val="Controllo1"/>
            <w:enabled/>
            <w:calcOnExit w:val="0"/>
            <w:checkBox>
              <w:sizeAuto/>
              <w:default w:val="0"/>
            </w:checkBox>
          </w:ffData>
        </w:fldChar>
      </w:r>
      <w:r w:rsidR="0048330B">
        <w:rPr>
          <w:rFonts w:asciiTheme="minorHAnsi" w:hAnsiTheme="minorHAnsi" w:cstheme="minorHAnsi"/>
          <w:color w:val="auto"/>
        </w:rPr>
        <w:instrText xml:space="preserve"> FORMCHECKBOX </w:instrText>
      </w:r>
      <w:r w:rsidR="00F43EB1">
        <w:rPr>
          <w:rFonts w:asciiTheme="minorHAnsi" w:hAnsiTheme="minorHAnsi" w:cstheme="minorHAnsi"/>
          <w:color w:val="auto"/>
        </w:rPr>
      </w:r>
      <w:r w:rsidR="00F43EB1">
        <w:rPr>
          <w:rFonts w:asciiTheme="minorHAnsi" w:hAnsiTheme="minorHAnsi" w:cstheme="minorHAnsi"/>
          <w:color w:val="auto"/>
        </w:rPr>
        <w:fldChar w:fldCharType="separate"/>
      </w:r>
      <w:r w:rsidR="00896B06">
        <w:rPr>
          <w:rFonts w:asciiTheme="minorHAnsi" w:hAnsiTheme="minorHAnsi" w:cstheme="minorHAnsi"/>
          <w:color w:val="auto"/>
        </w:rPr>
        <w:fldChar w:fldCharType="end"/>
      </w:r>
      <w:r w:rsidR="0048330B">
        <w:rPr>
          <w:rFonts w:asciiTheme="minorHAnsi" w:hAnsiTheme="minorHAnsi" w:cstheme="minorHAnsi"/>
          <w:color w:val="auto"/>
        </w:rPr>
        <w:t xml:space="preserve"> </w:t>
      </w:r>
      <w:r w:rsidR="0048330B" w:rsidRPr="00AD2C9C">
        <w:rPr>
          <w:rFonts w:asciiTheme="minorHAnsi" w:hAnsiTheme="minorHAnsi" w:cstheme="minorHAnsi"/>
          <w:color w:val="auto"/>
        </w:rPr>
        <w:t xml:space="preserve"> SI         </w:t>
      </w:r>
      <w:r w:rsidR="00896B06">
        <w:rPr>
          <w:rFonts w:asciiTheme="minorHAnsi" w:hAnsiTheme="minorHAnsi" w:cstheme="minorHAnsi"/>
          <w:color w:val="auto"/>
        </w:rPr>
        <w:fldChar w:fldCharType="begin">
          <w:ffData>
            <w:name w:val="Controllo2"/>
            <w:enabled/>
            <w:calcOnExit w:val="0"/>
            <w:checkBox>
              <w:sizeAuto/>
              <w:default w:val="0"/>
            </w:checkBox>
          </w:ffData>
        </w:fldChar>
      </w:r>
      <w:r w:rsidR="0048330B">
        <w:rPr>
          <w:rFonts w:asciiTheme="minorHAnsi" w:hAnsiTheme="minorHAnsi" w:cstheme="minorHAnsi"/>
          <w:color w:val="auto"/>
        </w:rPr>
        <w:instrText xml:space="preserve"> FORMCHECKBOX </w:instrText>
      </w:r>
      <w:r w:rsidR="00F43EB1">
        <w:rPr>
          <w:rFonts w:asciiTheme="minorHAnsi" w:hAnsiTheme="minorHAnsi" w:cstheme="minorHAnsi"/>
          <w:color w:val="auto"/>
        </w:rPr>
      </w:r>
      <w:r w:rsidR="00F43EB1">
        <w:rPr>
          <w:rFonts w:asciiTheme="minorHAnsi" w:hAnsiTheme="minorHAnsi" w:cstheme="minorHAnsi"/>
          <w:color w:val="auto"/>
        </w:rPr>
        <w:fldChar w:fldCharType="separate"/>
      </w:r>
      <w:r w:rsidR="00896B06">
        <w:rPr>
          <w:rFonts w:asciiTheme="minorHAnsi" w:hAnsiTheme="minorHAnsi" w:cstheme="minorHAnsi"/>
          <w:color w:val="auto"/>
        </w:rPr>
        <w:fldChar w:fldCharType="end"/>
      </w:r>
      <w:r w:rsidR="0048330B" w:rsidRPr="00AD2C9C">
        <w:rPr>
          <w:rFonts w:asciiTheme="minorHAnsi" w:hAnsiTheme="minorHAnsi" w:cstheme="minorHAnsi"/>
          <w:color w:val="auto"/>
        </w:rPr>
        <w:t xml:space="preserve"> NO </w:t>
      </w:r>
    </w:p>
    <w:p w14:paraId="67522DB9" w14:textId="77777777" w:rsidR="005B79F4" w:rsidRPr="00AD2C9C" w:rsidRDefault="00977321" w:rsidP="00AD2C9C">
      <w:pPr>
        <w:pStyle w:val="Default"/>
        <w:ind w:right="41"/>
        <w:jc w:val="both"/>
        <w:rPr>
          <w:rFonts w:asciiTheme="minorHAnsi" w:hAnsiTheme="minorHAnsi" w:cstheme="minorHAnsi"/>
          <w:color w:val="auto"/>
        </w:rPr>
      </w:pPr>
      <w:r w:rsidRPr="00AD2C9C">
        <w:rPr>
          <w:rFonts w:asciiTheme="minorHAnsi" w:hAnsiTheme="minorHAnsi" w:cstheme="minorHAnsi"/>
          <w:color w:val="auto"/>
        </w:rPr>
        <w:t xml:space="preserve"> </w:t>
      </w:r>
    </w:p>
    <w:p w14:paraId="56B10572" w14:textId="77777777" w:rsidR="0048330B" w:rsidRPr="00AD2C9C" w:rsidRDefault="000B4CA5" w:rsidP="0048330B">
      <w:pPr>
        <w:pStyle w:val="Default"/>
        <w:spacing w:before="120"/>
        <w:ind w:right="40"/>
        <w:jc w:val="both"/>
        <w:rPr>
          <w:rFonts w:asciiTheme="minorHAnsi" w:hAnsiTheme="minorHAnsi" w:cstheme="minorHAnsi"/>
          <w:color w:val="auto"/>
        </w:rPr>
      </w:pPr>
      <w:r>
        <w:rPr>
          <w:rFonts w:asciiTheme="minorHAnsi" w:hAnsiTheme="minorHAnsi" w:cstheme="minorHAnsi"/>
          <w:color w:val="auto"/>
        </w:rPr>
        <w:t xml:space="preserve">Il </w:t>
      </w:r>
      <w:proofErr w:type="gramStart"/>
      <w:r>
        <w:rPr>
          <w:rFonts w:asciiTheme="minorHAnsi" w:hAnsiTheme="minorHAnsi" w:cstheme="minorHAnsi"/>
          <w:color w:val="auto"/>
        </w:rPr>
        <w:t xml:space="preserve">professionista </w:t>
      </w:r>
      <w:r w:rsidR="00977321" w:rsidRPr="00AD2C9C">
        <w:rPr>
          <w:rFonts w:asciiTheme="minorHAnsi" w:hAnsiTheme="minorHAnsi" w:cstheme="minorHAnsi"/>
          <w:color w:val="auto"/>
        </w:rPr>
        <w:t xml:space="preserve"> ha</w:t>
      </w:r>
      <w:proofErr w:type="gramEnd"/>
      <w:r w:rsidR="00977321" w:rsidRPr="00AD2C9C">
        <w:rPr>
          <w:rFonts w:asciiTheme="minorHAnsi" w:hAnsiTheme="minorHAnsi" w:cstheme="minorHAnsi"/>
          <w:color w:val="auto"/>
        </w:rPr>
        <w:t xml:space="preserve"> avuto un precedente coinvolgimento nella preparazione della procedura d’appalto che non può essere risolto con misure meno intrusive dell’esclusione, anche ai sensi dell’art. 67</w:t>
      </w:r>
      <w:r w:rsidR="00977321" w:rsidRPr="00AD2C9C">
        <w:rPr>
          <w:rFonts w:asciiTheme="minorHAnsi" w:hAnsiTheme="minorHAnsi" w:cstheme="minorHAnsi"/>
          <w:color w:val="auto"/>
          <w:position w:val="8"/>
          <w:vertAlign w:val="superscript"/>
        </w:rPr>
        <w:t>3</w:t>
      </w:r>
      <w:r w:rsidR="0048330B">
        <w:rPr>
          <w:rStyle w:val="Rimandonotaapidipagina"/>
          <w:rFonts w:asciiTheme="minorHAnsi" w:hAnsiTheme="minorHAnsi" w:cstheme="minorHAnsi"/>
          <w:color w:val="auto"/>
        </w:rPr>
        <w:footnoteReference w:id="3"/>
      </w:r>
      <w:r w:rsidR="00977321" w:rsidRPr="00AD2C9C">
        <w:rPr>
          <w:rFonts w:asciiTheme="minorHAnsi" w:hAnsiTheme="minorHAnsi" w:cstheme="minorHAnsi"/>
          <w:color w:val="auto"/>
        </w:rPr>
        <w:t xml:space="preserve"> D.</w:t>
      </w:r>
      <w:r w:rsidR="006E51F7">
        <w:rPr>
          <w:rFonts w:asciiTheme="minorHAnsi" w:hAnsiTheme="minorHAnsi" w:cstheme="minorHAnsi"/>
          <w:color w:val="auto"/>
        </w:rPr>
        <w:t xml:space="preserve"> </w:t>
      </w:r>
      <w:r w:rsidR="00977321" w:rsidRPr="00AD2C9C">
        <w:rPr>
          <w:rFonts w:asciiTheme="minorHAnsi" w:hAnsiTheme="minorHAnsi" w:cstheme="minorHAnsi"/>
          <w:color w:val="auto"/>
        </w:rPr>
        <w:t>Lgs 50/2016?</w:t>
      </w:r>
      <w:r w:rsidR="00977321" w:rsidRPr="00AD2C9C">
        <w:rPr>
          <w:rFonts w:asciiTheme="minorHAnsi" w:hAnsiTheme="minorHAnsi" w:cstheme="minorHAnsi"/>
          <w:b/>
          <w:bCs/>
          <w:color w:val="auto"/>
        </w:rPr>
        <w:t xml:space="preserve"> </w:t>
      </w:r>
      <w:r w:rsidR="00977321" w:rsidRPr="00AD2C9C">
        <w:rPr>
          <w:rFonts w:asciiTheme="minorHAnsi" w:hAnsiTheme="minorHAnsi" w:cstheme="minorHAnsi"/>
          <w:color w:val="auto"/>
        </w:rPr>
        <w:t xml:space="preserve"> </w:t>
      </w:r>
      <w:r w:rsidR="00896B06">
        <w:rPr>
          <w:rFonts w:asciiTheme="minorHAnsi" w:hAnsiTheme="minorHAnsi" w:cstheme="minorHAnsi"/>
          <w:color w:val="auto"/>
        </w:rPr>
        <w:fldChar w:fldCharType="begin">
          <w:ffData>
            <w:name w:val="Controllo1"/>
            <w:enabled/>
            <w:calcOnExit w:val="0"/>
            <w:checkBox>
              <w:sizeAuto/>
              <w:default w:val="0"/>
            </w:checkBox>
          </w:ffData>
        </w:fldChar>
      </w:r>
      <w:r w:rsidR="0048330B">
        <w:rPr>
          <w:rFonts w:asciiTheme="minorHAnsi" w:hAnsiTheme="minorHAnsi" w:cstheme="minorHAnsi"/>
          <w:color w:val="auto"/>
        </w:rPr>
        <w:instrText xml:space="preserve"> FORMCHECKBOX </w:instrText>
      </w:r>
      <w:r w:rsidR="00F43EB1">
        <w:rPr>
          <w:rFonts w:asciiTheme="minorHAnsi" w:hAnsiTheme="minorHAnsi" w:cstheme="minorHAnsi"/>
          <w:color w:val="auto"/>
        </w:rPr>
      </w:r>
      <w:r w:rsidR="00F43EB1">
        <w:rPr>
          <w:rFonts w:asciiTheme="minorHAnsi" w:hAnsiTheme="minorHAnsi" w:cstheme="minorHAnsi"/>
          <w:color w:val="auto"/>
        </w:rPr>
        <w:fldChar w:fldCharType="separate"/>
      </w:r>
      <w:r w:rsidR="00896B06">
        <w:rPr>
          <w:rFonts w:asciiTheme="minorHAnsi" w:hAnsiTheme="minorHAnsi" w:cstheme="minorHAnsi"/>
          <w:color w:val="auto"/>
        </w:rPr>
        <w:fldChar w:fldCharType="end"/>
      </w:r>
      <w:r w:rsidR="0048330B">
        <w:rPr>
          <w:rFonts w:asciiTheme="minorHAnsi" w:hAnsiTheme="minorHAnsi" w:cstheme="minorHAnsi"/>
          <w:color w:val="auto"/>
        </w:rPr>
        <w:t xml:space="preserve"> </w:t>
      </w:r>
      <w:r w:rsidR="0048330B" w:rsidRPr="00AD2C9C">
        <w:rPr>
          <w:rFonts w:asciiTheme="minorHAnsi" w:hAnsiTheme="minorHAnsi" w:cstheme="minorHAnsi"/>
          <w:color w:val="auto"/>
        </w:rPr>
        <w:t xml:space="preserve"> SI         </w:t>
      </w:r>
      <w:r w:rsidR="00896B06">
        <w:rPr>
          <w:rFonts w:asciiTheme="minorHAnsi" w:hAnsiTheme="minorHAnsi" w:cstheme="minorHAnsi"/>
          <w:color w:val="auto"/>
        </w:rPr>
        <w:fldChar w:fldCharType="begin">
          <w:ffData>
            <w:name w:val="Controllo2"/>
            <w:enabled/>
            <w:calcOnExit w:val="0"/>
            <w:checkBox>
              <w:sizeAuto/>
              <w:default w:val="0"/>
            </w:checkBox>
          </w:ffData>
        </w:fldChar>
      </w:r>
      <w:r w:rsidR="0048330B">
        <w:rPr>
          <w:rFonts w:asciiTheme="minorHAnsi" w:hAnsiTheme="minorHAnsi" w:cstheme="minorHAnsi"/>
          <w:color w:val="auto"/>
        </w:rPr>
        <w:instrText xml:space="preserve"> FORMCHECKBOX </w:instrText>
      </w:r>
      <w:r w:rsidR="00F43EB1">
        <w:rPr>
          <w:rFonts w:asciiTheme="minorHAnsi" w:hAnsiTheme="minorHAnsi" w:cstheme="minorHAnsi"/>
          <w:color w:val="auto"/>
        </w:rPr>
      </w:r>
      <w:r w:rsidR="00F43EB1">
        <w:rPr>
          <w:rFonts w:asciiTheme="minorHAnsi" w:hAnsiTheme="minorHAnsi" w:cstheme="minorHAnsi"/>
          <w:color w:val="auto"/>
        </w:rPr>
        <w:fldChar w:fldCharType="separate"/>
      </w:r>
      <w:r w:rsidR="00896B06">
        <w:rPr>
          <w:rFonts w:asciiTheme="minorHAnsi" w:hAnsiTheme="minorHAnsi" w:cstheme="minorHAnsi"/>
          <w:color w:val="auto"/>
        </w:rPr>
        <w:fldChar w:fldCharType="end"/>
      </w:r>
      <w:r w:rsidR="0048330B" w:rsidRPr="00AD2C9C">
        <w:rPr>
          <w:rFonts w:asciiTheme="minorHAnsi" w:hAnsiTheme="minorHAnsi" w:cstheme="minorHAnsi"/>
          <w:color w:val="auto"/>
        </w:rPr>
        <w:t xml:space="preserve"> NO </w:t>
      </w:r>
    </w:p>
    <w:p w14:paraId="602ACE30" w14:textId="77777777" w:rsidR="0048330B" w:rsidRPr="00AD2C9C" w:rsidRDefault="000B4CA5" w:rsidP="0048330B">
      <w:pPr>
        <w:pStyle w:val="Default"/>
        <w:spacing w:before="120"/>
        <w:ind w:right="40"/>
        <w:jc w:val="both"/>
        <w:rPr>
          <w:rFonts w:asciiTheme="minorHAnsi" w:hAnsiTheme="minorHAnsi" w:cstheme="minorHAnsi"/>
          <w:color w:val="auto"/>
        </w:rPr>
      </w:pPr>
      <w:r>
        <w:rPr>
          <w:rFonts w:asciiTheme="minorHAnsi" w:hAnsiTheme="minorHAnsi" w:cstheme="minorHAnsi"/>
          <w:color w:val="auto"/>
        </w:rPr>
        <w:t xml:space="preserve">Il </w:t>
      </w:r>
      <w:proofErr w:type="gramStart"/>
      <w:r>
        <w:rPr>
          <w:rFonts w:asciiTheme="minorHAnsi" w:hAnsiTheme="minorHAnsi" w:cstheme="minorHAnsi"/>
          <w:color w:val="auto"/>
        </w:rPr>
        <w:t xml:space="preserve">professionista </w:t>
      </w:r>
      <w:r w:rsidR="00977321" w:rsidRPr="00AD2C9C">
        <w:rPr>
          <w:rFonts w:asciiTheme="minorHAnsi" w:hAnsiTheme="minorHAnsi" w:cstheme="minorHAnsi"/>
          <w:color w:val="auto"/>
        </w:rPr>
        <w:t xml:space="preserve"> è</w:t>
      </w:r>
      <w:proofErr w:type="gramEnd"/>
      <w:r w:rsidR="00977321" w:rsidRPr="00AD2C9C">
        <w:rPr>
          <w:rFonts w:asciiTheme="minorHAnsi" w:hAnsiTheme="minorHAnsi" w:cstheme="minorHAnsi"/>
          <w:color w:val="auto"/>
        </w:rPr>
        <w:t xml:space="preserve"> iscritto nel casellario informatico tenuto dall'Osservatorio dell'ANAC per aver </w:t>
      </w:r>
      <w:r w:rsidR="00977321" w:rsidRPr="00AD2C9C">
        <w:rPr>
          <w:rFonts w:asciiTheme="minorHAnsi" w:hAnsiTheme="minorHAnsi" w:cstheme="minorHAnsi"/>
          <w:color w:val="auto"/>
        </w:rPr>
        <w:lastRenderedPageBreak/>
        <w:t>presentato false dichiarazioni o falsa documentazione ai fini del rilascio dell'attestazione di qualificazione, per il periodo durante il quale perdura l'iscrizione?</w:t>
      </w:r>
      <w:r w:rsidR="00977321" w:rsidRPr="00AD2C9C">
        <w:rPr>
          <w:rFonts w:asciiTheme="minorHAnsi" w:hAnsiTheme="minorHAnsi" w:cstheme="minorHAnsi"/>
          <w:b/>
          <w:bCs/>
          <w:color w:val="auto"/>
        </w:rPr>
        <w:t xml:space="preserve"> </w:t>
      </w:r>
      <w:r w:rsidR="0048330B">
        <w:rPr>
          <w:rFonts w:asciiTheme="minorHAnsi" w:hAnsiTheme="minorHAnsi" w:cstheme="minorHAnsi"/>
          <w:b/>
          <w:bCs/>
          <w:color w:val="auto"/>
        </w:rPr>
        <w:t xml:space="preserve"> </w:t>
      </w:r>
      <w:r w:rsidR="00896B06">
        <w:rPr>
          <w:rFonts w:asciiTheme="minorHAnsi" w:hAnsiTheme="minorHAnsi" w:cstheme="minorHAnsi"/>
          <w:color w:val="auto"/>
        </w:rPr>
        <w:fldChar w:fldCharType="begin">
          <w:ffData>
            <w:name w:val="Controllo1"/>
            <w:enabled/>
            <w:calcOnExit w:val="0"/>
            <w:checkBox>
              <w:sizeAuto/>
              <w:default w:val="0"/>
            </w:checkBox>
          </w:ffData>
        </w:fldChar>
      </w:r>
      <w:r w:rsidR="0048330B">
        <w:rPr>
          <w:rFonts w:asciiTheme="minorHAnsi" w:hAnsiTheme="minorHAnsi" w:cstheme="minorHAnsi"/>
          <w:color w:val="auto"/>
        </w:rPr>
        <w:instrText xml:space="preserve"> FORMCHECKBOX </w:instrText>
      </w:r>
      <w:r w:rsidR="00F43EB1">
        <w:rPr>
          <w:rFonts w:asciiTheme="minorHAnsi" w:hAnsiTheme="minorHAnsi" w:cstheme="minorHAnsi"/>
          <w:color w:val="auto"/>
        </w:rPr>
      </w:r>
      <w:r w:rsidR="00F43EB1">
        <w:rPr>
          <w:rFonts w:asciiTheme="minorHAnsi" w:hAnsiTheme="minorHAnsi" w:cstheme="minorHAnsi"/>
          <w:color w:val="auto"/>
        </w:rPr>
        <w:fldChar w:fldCharType="separate"/>
      </w:r>
      <w:r w:rsidR="00896B06">
        <w:rPr>
          <w:rFonts w:asciiTheme="minorHAnsi" w:hAnsiTheme="minorHAnsi" w:cstheme="minorHAnsi"/>
          <w:color w:val="auto"/>
        </w:rPr>
        <w:fldChar w:fldCharType="end"/>
      </w:r>
      <w:r w:rsidR="0048330B">
        <w:rPr>
          <w:rFonts w:asciiTheme="minorHAnsi" w:hAnsiTheme="minorHAnsi" w:cstheme="minorHAnsi"/>
          <w:color w:val="auto"/>
        </w:rPr>
        <w:t xml:space="preserve"> </w:t>
      </w:r>
      <w:r w:rsidR="0048330B" w:rsidRPr="00AD2C9C">
        <w:rPr>
          <w:rFonts w:asciiTheme="minorHAnsi" w:hAnsiTheme="minorHAnsi" w:cstheme="minorHAnsi"/>
          <w:color w:val="auto"/>
        </w:rPr>
        <w:t xml:space="preserve"> SI         </w:t>
      </w:r>
      <w:r w:rsidR="00896B06">
        <w:rPr>
          <w:rFonts w:asciiTheme="minorHAnsi" w:hAnsiTheme="minorHAnsi" w:cstheme="minorHAnsi"/>
          <w:color w:val="auto"/>
        </w:rPr>
        <w:fldChar w:fldCharType="begin">
          <w:ffData>
            <w:name w:val="Controllo2"/>
            <w:enabled/>
            <w:calcOnExit w:val="0"/>
            <w:checkBox>
              <w:sizeAuto/>
              <w:default w:val="0"/>
            </w:checkBox>
          </w:ffData>
        </w:fldChar>
      </w:r>
      <w:r w:rsidR="0048330B">
        <w:rPr>
          <w:rFonts w:asciiTheme="minorHAnsi" w:hAnsiTheme="minorHAnsi" w:cstheme="minorHAnsi"/>
          <w:color w:val="auto"/>
        </w:rPr>
        <w:instrText xml:space="preserve"> FORMCHECKBOX </w:instrText>
      </w:r>
      <w:r w:rsidR="00F43EB1">
        <w:rPr>
          <w:rFonts w:asciiTheme="minorHAnsi" w:hAnsiTheme="minorHAnsi" w:cstheme="minorHAnsi"/>
          <w:color w:val="auto"/>
        </w:rPr>
      </w:r>
      <w:r w:rsidR="00F43EB1">
        <w:rPr>
          <w:rFonts w:asciiTheme="minorHAnsi" w:hAnsiTheme="minorHAnsi" w:cstheme="minorHAnsi"/>
          <w:color w:val="auto"/>
        </w:rPr>
        <w:fldChar w:fldCharType="separate"/>
      </w:r>
      <w:r w:rsidR="00896B06">
        <w:rPr>
          <w:rFonts w:asciiTheme="minorHAnsi" w:hAnsiTheme="minorHAnsi" w:cstheme="minorHAnsi"/>
          <w:color w:val="auto"/>
        </w:rPr>
        <w:fldChar w:fldCharType="end"/>
      </w:r>
      <w:r w:rsidR="0048330B" w:rsidRPr="00AD2C9C">
        <w:rPr>
          <w:rFonts w:asciiTheme="minorHAnsi" w:hAnsiTheme="minorHAnsi" w:cstheme="minorHAnsi"/>
          <w:color w:val="auto"/>
        </w:rPr>
        <w:t xml:space="preserve"> NO </w:t>
      </w:r>
    </w:p>
    <w:p w14:paraId="6534F73B" w14:textId="77777777" w:rsidR="005B79F4" w:rsidRPr="00AD2C9C" w:rsidRDefault="00977321" w:rsidP="0048330B">
      <w:pPr>
        <w:pStyle w:val="Default"/>
        <w:spacing w:before="240"/>
        <w:ind w:right="40"/>
        <w:jc w:val="both"/>
        <w:rPr>
          <w:rFonts w:asciiTheme="minorHAnsi" w:hAnsiTheme="minorHAnsi" w:cstheme="minorHAnsi"/>
          <w:color w:val="auto"/>
        </w:rPr>
      </w:pPr>
      <w:r w:rsidRPr="00AD2C9C">
        <w:rPr>
          <w:rFonts w:asciiTheme="minorHAnsi" w:hAnsiTheme="minorHAnsi" w:cstheme="minorHAnsi"/>
          <w:b/>
          <w:bCs/>
          <w:color w:val="auto"/>
        </w:rPr>
        <w:t xml:space="preserve">D4) ALTRI MOTIVI DI ESCLUSIONE PREVISTI DALLA LEGISLAZIONE NAZIONALE </w:t>
      </w:r>
      <w:r w:rsidRPr="00AD2C9C">
        <w:rPr>
          <w:rFonts w:asciiTheme="minorHAnsi" w:hAnsiTheme="minorHAnsi" w:cstheme="minorHAnsi"/>
          <w:color w:val="auto"/>
        </w:rPr>
        <w:t xml:space="preserve"> </w:t>
      </w:r>
      <w:r w:rsidRPr="00AD2C9C">
        <w:rPr>
          <w:rFonts w:asciiTheme="minorHAnsi" w:hAnsiTheme="minorHAnsi" w:cstheme="minorHAnsi"/>
          <w:b/>
          <w:bCs/>
          <w:color w:val="auto"/>
        </w:rPr>
        <w:t xml:space="preserve"> </w:t>
      </w:r>
    </w:p>
    <w:p w14:paraId="3BFD6C93" w14:textId="77777777" w:rsidR="0048330B" w:rsidRPr="00AD2C9C" w:rsidRDefault="000B4CA5" w:rsidP="0048330B">
      <w:pPr>
        <w:pStyle w:val="Default"/>
        <w:spacing w:before="120"/>
        <w:ind w:right="40"/>
        <w:jc w:val="both"/>
        <w:rPr>
          <w:rFonts w:asciiTheme="minorHAnsi" w:hAnsiTheme="minorHAnsi" w:cstheme="minorHAnsi"/>
          <w:color w:val="auto"/>
        </w:rPr>
      </w:pPr>
      <w:r>
        <w:rPr>
          <w:rFonts w:asciiTheme="minorHAnsi" w:hAnsiTheme="minorHAnsi" w:cstheme="minorHAnsi"/>
          <w:color w:val="auto"/>
        </w:rPr>
        <w:t xml:space="preserve">Il professionista </w:t>
      </w:r>
      <w:r w:rsidR="00977321" w:rsidRPr="00AD2C9C">
        <w:rPr>
          <w:rFonts w:asciiTheme="minorHAnsi" w:hAnsiTheme="minorHAnsi" w:cstheme="minorHAnsi"/>
          <w:color w:val="auto"/>
        </w:rPr>
        <w:t xml:space="preserve"> è stato soggetto alla sanzione interdittiva di cui al</w:t>
      </w:r>
      <w:hyperlink r:id="rId59" w:anchor="09" w:history="1">
        <w:r w:rsidR="00977321" w:rsidRPr="00AD2C9C">
          <w:rPr>
            <w:rFonts w:asciiTheme="minorHAnsi" w:hAnsiTheme="minorHAnsi" w:cstheme="minorHAnsi"/>
            <w:color w:val="auto"/>
          </w:rPr>
          <w:t xml:space="preserve"> l'</w:t>
        </w:r>
      </w:hyperlink>
      <w:hyperlink r:id="rId60" w:anchor="09" w:history="1">
        <w:r w:rsidR="00977321" w:rsidRPr="00AD2C9C">
          <w:rPr>
            <w:rFonts w:asciiTheme="minorHAnsi" w:hAnsiTheme="minorHAnsi" w:cstheme="minorHAnsi"/>
            <w:color w:val="0461C1"/>
          </w:rPr>
          <w:t>articolo 9, comma 2, lettera c) del decreto</w:t>
        </w:r>
      </w:hyperlink>
      <w:hyperlink r:id="rId61" w:anchor="09" w:history="1">
        <w:r w:rsidR="00977321" w:rsidRPr="00AD2C9C">
          <w:rPr>
            <w:rFonts w:asciiTheme="minorHAnsi" w:hAnsiTheme="minorHAnsi" w:cstheme="minorHAnsi"/>
            <w:color w:val="0461C1"/>
          </w:rPr>
          <w:t xml:space="preserve"> </w:t>
        </w:r>
      </w:hyperlink>
      <w:hyperlink r:id="rId62" w:anchor="09" w:history="1">
        <w:r w:rsidR="00977321" w:rsidRPr="00AD2C9C">
          <w:rPr>
            <w:rFonts w:asciiTheme="minorHAnsi" w:hAnsiTheme="minorHAnsi" w:cstheme="minorHAnsi"/>
            <w:color w:val="0461C1"/>
          </w:rPr>
          <w:t>legislativo 8 giugno 2001, n. 231</w:t>
        </w:r>
      </w:hyperlink>
      <w:hyperlink r:id="rId63" w:anchor="09" w:history="1">
        <w:r w:rsidR="00977321" w:rsidRPr="00AD2C9C">
          <w:rPr>
            <w:rFonts w:asciiTheme="minorHAnsi" w:hAnsiTheme="minorHAnsi" w:cstheme="minorHAnsi"/>
            <w:color w:val="auto"/>
          </w:rPr>
          <w:t xml:space="preserve">  </w:t>
        </w:r>
      </w:hyperlink>
      <w:r w:rsidR="00977321" w:rsidRPr="00AD2C9C">
        <w:rPr>
          <w:rFonts w:asciiTheme="minorHAnsi" w:hAnsiTheme="minorHAnsi" w:cstheme="minorHAnsi"/>
          <w:color w:val="auto"/>
        </w:rPr>
        <w:t xml:space="preserve"> o ad altra sanzione che comporta il divieto di contrarre con la pubblica amministrazione, compresi i provvedimenti interdittivi di cui al</w:t>
      </w:r>
      <w:hyperlink r:id="rId64" w:anchor="014" w:history="1">
        <w:r w:rsidR="00977321" w:rsidRPr="00AD2C9C">
          <w:rPr>
            <w:rFonts w:asciiTheme="minorHAnsi" w:hAnsiTheme="minorHAnsi" w:cstheme="minorHAnsi"/>
            <w:color w:val="auto"/>
          </w:rPr>
          <w:t xml:space="preserve"> l'</w:t>
        </w:r>
      </w:hyperlink>
      <w:hyperlink r:id="rId65" w:anchor="014" w:history="1">
        <w:r w:rsidR="00977321" w:rsidRPr="00AD2C9C">
          <w:rPr>
            <w:rFonts w:asciiTheme="minorHAnsi" w:hAnsiTheme="minorHAnsi" w:cstheme="minorHAnsi"/>
            <w:color w:val="0461C1"/>
          </w:rPr>
          <w:t>articolo 14 del decreto legislativo 9 aprile 2008, n. 81</w:t>
        </w:r>
      </w:hyperlink>
      <w:hyperlink r:id="rId66" w:anchor="014" w:history="1">
        <w:r w:rsidR="00977321" w:rsidRPr="00AD2C9C">
          <w:rPr>
            <w:rFonts w:asciiTheme="minorHAnsi" w:hAnsiTheme="minorHAnsi" w:cstheme="minorHAnsi"/>
            <w:color w:val="auto"/>
          </w:rPr>
          <w:t xml:space="preserve"> ?</w:t>
        </w:r>
      </w:hyperlink>
      <w:r w:rsidR="00977321" w:rsidRPr="00AD2C9C">
        <w:rPr>
          <w:rFonts w:asciiTheme="minorHAnsi" w:hAnsiTheme="minorHAnsi" w:cstheme="minorHAnsi"/>
          <w:b/>
          <w:bCs/>
          <w:color w:val="auto"/>
        </w:rPr>
        <w:t xml:space="preserve"> </w:t>
      </w:r>
      <w:r w:rsidR="0048330B">
        <w:rPr>
          <w:rFonts w:asciiTheme="minorHAnsi" w:hAnsiTheme="minorHAnsi" w:cstheme="minorHAnsi"/>
          <w:b/>
          <w:bCs/>
          <w:color w:val="auto"/>
        </w:rPr>
        <w:t xml:space="preserve">        </w:t>
      </w:r>
      <w:r w:rsidR="00977321" w:rsidRPr="00AD2C9C">
        <w:rPr>
          <w:rFonts w:asciiTheme="minorHAnsi" w:hAnsiTheme="minorHAnsi" w:cstheme="minorHAnsi"/>
          <w:color w:val="auto"/>
        </w:rPr>
        <w:t xml:space="preserve"> </w:t>
      </w:r>
      <w:r w:rsidR="00896B06">
        <w:rPr>
          <w:rFonts w:asciiTheme="minorHAnsi" w:hAnsiTheme="minorHAnsi" w:cstheme="minorHAnsi"/>
          <w:color w:val="auto"/>
        </w:rPr>
        <w:fldChar w:fldCharType="begin">
          <w:ffData>
            <w:name w:val="Controllo1"/>
            <w:enabled/>
            <w:calcOnExit w:val="0"/>
            <w:checkBox>
              <w:sizeAuto/>
              <w:default w:val="0"/>
            </w:checkBox>
          </w:ffData>
        </w:fldChar>
      </w:r>
      <w:r w:rsidR="0048330B">
        <w:rPr>
          <w:rFonts w:asciiTheme="minorHAnsi" w:hAnsiTheme="minorHAnsi" w:cstheme="minorHAnsi"/>
          <w:color w:val="auto"/>
        </w:rPr>
        <w:instrText xml:space="preserve"> FORMCHECKBOX </w:instrText>
      </w:r>
      <w:r w:rsidR="00F43EB1">
        <w:rPr>
          <w:rFonts w:asciiTheme="minorHAnsi" w:hAnsiTheme="minorHAnsi" w:cstheme="minorHAnsi"/>
          <w:color w:val="auto"/>
        </w:rPr>
      </w:r>
      <w:r w:rsidR="00F43EB1">
        <w:rPr>
          <w:rFonts w:asciiTheme="minorHAnsi" w:hAnsiTheme="minorHAnsi" w:cstheme="minorHAnsi"/>
          <w:color w:val="auto"/>
        </w:rPr>
        <w:fldChar w:fldCharType="separate"/>
      </w:r>
      <w:r w:rsidR="00896B06">
        <w:rPr>
          <w:rFonts w:asciiTheme="minorHAnsi" w:hAnsiTheme="minorHAnsi" w:cstheme="minorHAnsi"/>
          <w:color w:val="auto"/>
        </w:rPr>
        <w:fldChar w:fldCharType="end"/>
      </w:r>
      <w:r w:rsidR="0048330B">
        <w:rPr>
          <w:rFonts w:asciiTheme="minorHAnsi" w:hAnsiTheme="minorHAnsi" w:cstheme="minorHAnsi"/>
          <w:color w:val="auto"/>
        </w:rPr>
        <w:t xml:space="preserve"> </w:t>
      </w:r>
      <w:r w:rsidR="0048330B" w:rsidRPr="00AD2C9C">
        <w:rPr>
          <w:rFonts w:asciiTheme="minorHAnsi" w:hAnsiTheme="minorHAnsi" w:cstheme="minorHAnsi"/>
          <w:color w:val="auto"/>
        </w:rPr>
        <w:t xml:space="preserve"> SI         </w:t>
      </w:r>
      <w:r w:rsidR="00896B06">
        <w:rPr>
          <w:rFonts w:asciiTheme="minorHAnsi" w:hAnsiTheme="minorHAnsi" w:cstheme="minorHAnsi"/>
          <w:color w:val="auto"/>
        </w:rPr>
        <w:fldChar w:fldCharType="begin">
          <w:ffData>
            <w:name w:val="Controllo2"/>
            <w:enabled/>
            <w:calcOnExit w:val="0"/>
            <w:checkBox>
              <w:sizeAuto/>
              <w:default w:val="0"/>
            </w:checkBox>
          </w:ffData>
        </w:fldChar>
      </w:r>
      <w:r w:rsidR="0048330B">
        <w:rPr>
          <w:rFonts w:asciiTheme="minorHAnsi" w:hAnsiTheme="minorHAnsi" w:cstheme="minorHAnsi"/>
          <w:color w:val="auto"/>
        </w:rPr>
        <w:instrText xml:space="preserve"> FORMCHECKBOX </w:instrText>
      </w:r>
      <w:r w:rsidR="00F43EB1">
        <w:rPr>
          <w:rFonts w:asciiTheme="minorHAnsi" w:hAnsiTheme="minorHAnsi" w:cstheme="minorHAnsi"/>
          <w:color w:val="auto"/>
        </w:rPr>
      </w:r>
      <w:r w:rsidR="00F43EB1">
        <w:rPr>
          <w:rFonts w:asciiTheme="minorHAnsi" w:hAnsiTheme="minorHAnsi" w:cstheme="minorHAnsi"/>
          <w:color w:val="auto"/>
        </w:rPr>
        <w:fldChar w:fldCharType="separate"/>
      </w:r>
      <w:r w:rsidR="00896B06">
        <w:rPr>
          <w:rFonts w:asciiTheme="minorHAnsi" w:hAnsiTheme="minorHAnsi" w:cstheme="minorHAnsi"/>
          <w:color w:val="auto"/>
        </w:rPr>
        <w:fldChar w:fldCharType="end"/>
      </w:r>
      <w:r w:rsidR="0048330B" w:rsidRPr="00AD2C9C">
        <w:rPr>
          <w:rFonts w:asciiTheme="minorHAnsi" w:hAnsiTheme="minorHAnsi" w:cstheme="minorHAnsi"/>
          <w:color w:val="auto"/>
        </w:rPr>
        <w:t xml:space="preserve"> NO </w:t>
      </w:r>
    </w:p>
    <w:p w14:paraId="043B0A97" w14:textId="77777777" w:rsidR="0048330B" w:rsidRPr="00AD2C9C" w:rsidRDefault="000B4CA5" w:rsidP="0048330B">
      <w:pPr>
        <w:pStyle w:val="Default"/>
        <w:spacing w:before="120"/>
        <w:ind w:right="40"/>
        <w:jc w:val="both"/>
        <w:rPr>
          <w:rFonts w:asciiTheme="minorHAnsi" w:hAnsiTheme="minorHAnsi" w:cstheme="minorHAnsi"/>
          <w:color w:val="auto"/>
        </w:rPr>
      </w:pPr>
      <w:r>
        <w:rPr>
          <w:rFonts w:asciiTheme="minorHAnsi" w:hAnsiTheme="minorHAnsi" w:cstheme="minorHAnsi"/>
          <w:color w:val="auto"/>
        </w:rPr>
        <w:t xml:space="preserve">Il professionista </w:t>
      </w:r>
      <w:r w:rsidR="00977321" w:rsidRPr="00AD2C9C">
        <w:rPr>
          <w:rFonts w:asciiTheme="minorHAnsi" w:hAnsiTheme="minorHAnsi" w:cstheme="minorHAnsi"/>
          <w:color w:val="auto"/>
        </w:rPr>
        <w:t xml:space="preserve"> ha violato il divieto di intestazione fiduciaria di cui all'</w:t>
      </w:r>
      <w:hyperlink r:id="rId67" w:anchor="17" w:history="1">
        <w:r w:rsidR="00977321" w:rsidRPr="00AD2C9C">
          <w:rPr>
            <w:rFonts w:asciiTheme="minorHAnsi" w:hAnsiTheme="minorHAnsi" w:cstheme="minorHAnsi"/>
            <w:color w:val="0461C1"/>
          </w:rPr>
          <w:t>articolo 17 della legge 19 marzo 1990, n.</w:t>
        </w:r>
      </w:hyperlink>
      <w:hyperlink r:id="rId68" w:anchor="17" w:history="1">
        <w:r w:rsidR="00977321" w:rsidRPr="00AD2C9C">
          <w:rPr>
            <w:rFonts w:asciiTheme="minorHAnsi" w:hAnsiTheme="minorHAnsi" w:cstheme="minorHAnsi"/>
            <w:color w:val="0461C1"/>
          </w:rPr>
          <w:t xml:space="preserve"> </w:t>
        </w:r>
      </w:hyperlink>
      <w:hyperlink r:id="rId69" w:anchor="17" w:history="1">
        <w:r w:rsidR="00977321" w:rsidRPr="00AD2C9C">
          <w:rPr>
            <w:rFonts w:asciiTheme="minorHAnsi" w:hAnsiTheme="minorHAnsi" w:cstheme="minorHAnsi"/>
            <w:color w:val="0461C1"/>
          </w:rPr>
          <w:t>55</w:t>
        </w:r>
      </w:hyperlink>
      <w:hyperlink r:id="rId70" w:anchor="17" w:history="1">
        <w:r w:rsidR="00977321" w:rsidRPr="00AD2C9C">
          <w:rPr>
            <w:rFonts w:asciiTheme="minorHAnsi" w:hAnsiTheme="minorHAnsi" w:cstheme="minorHAnsi"/>
            <w:color w:val="auto"/>
          </w:rPr>
          <w:t xml:space="preserve"> .</w:t>
        </w:r>
      </w:hyperlink>
      <w:r w:rsidR="00977321" w:rsidRPr="00AD2C9C">
        <w:rPr>
          <w:rFonts w:asciiTheme="minorHAnsi" w:hAnsiTheme="minorHAnsi" w:cstheme="minorHAnsi"/>
          <w:color w:val="auto"/>
        </w:rPr>
        <w:t xml:space="preserve"> ?</w:t>
      </w:r>
      <w:r w:rsidR="00977321" w:rsidRPr="00AD2C9C">
        <w:rPr>
          <w:rFonts w:asciiTheme="minorHAnsi" w:hAnsiTheme="minorHAnsi" w:cstheme="minorHAnsi"/>
          <w:b/>
          <w:bCs/>
          <w:color w:val="auto"/>
        </w:rPr>
        <w:t xml:space="preserve"> </w:t>
      </w:r>
      <w:r w:rsidR="0048330B">
        <w:rPr>
          <w:rFonts w:asciiTheme="minorHAnsi" w:hAnsiTheme="minorHAnsi" w:cstheme="minorHAnsi"/>
          <w:b/>
          <w:bCs/>
          <w:color w:val="auto"/>
        </w:rPr>
        <w:t xml:space="preserve">          </w:t>
      </w:r>
      <w:r w:rsidR="00977321" w:rsidRPr="00AD2C9C">
        <w:rPr>
          <w:rFonts w:asciiTheme="minorHAnsi" w:hAnsiTheme="minorHAnsi" w:cstheme="minorHAnsi"/>
          <w:color w:val="auto"/>
        </w:rPr>
        <w:t xml:space="preserve"> </w:t>
      </w:r>
      <w:r w:rsidR="00896B06">
        <w:rPr>
          <w:rFonts w:asciiTheme="minorHAnsi" w:hAnsiTheme="minorHAnsi" w:cstheme="minorHAnsi"/>
          <w:color w:val="auto"/>
        </w:rPr>
        <w:fldChar w:fldCharType="begin">
          <w:ffData>
            <w:name w:val="Controllo1"/>
            <w:enabled/>
            <w:calcOnExit w:val="0"/>
            <w:checkBox>
              <w:sizeAuto/>
              <w:default w:val="0"/>
            </w:checkBox>
          </w:ffData>
        </w:fldChar>
      </w:r>
      <w:r w:rsidR="0048330B">
        <w:rPr>
          <w:rFonts w:asciiTheme="minorHAnsi" w:hAnsiTheme="minorHAnsi" w:cstheme="minorHAnsi"/>
          <w:color w:val="auto"/>
        </w:rPr>
        <w:instrText xml:space="preserve"> FORMCHECKBOX </w:instrText>
      </w:r>
      <w:r w:rsidR="00F43EB1">
        <w:rPr>
          <w:rFonts w:asciiTheme="minorHAnsi" w:hAnsiTheme="minorHAnsi" w:cstheme="minorHAnsi"/>
          <w:color w:val="auto"/>
        </w:rPr>
      </w:r>
      <w:r w:rsidR="00F43EB1">
        <w:rPr>
          <w:rFonts w:asciiTheme="minorHAnsi" w:hAnsiTheme="minorHAnsi" w:cstheme="minorHAnsi"/>
          <w:color w:val="auto"/>
        </w:rPr>
        <w:fldChar w:fldCharType="separate"/>
      </w:r>
      <w:r w:rsidR="00896B06">
        <w:rPr>
          <w:rFonts w:asciiTheme="minorHAnsi" w:hAnsiTheme="minorHAnsi" w:cstheme="minorHAnsi"/>
          <w:color w:val="auto"/>
        </w:rPr>
        <w:fldChar w:fldCharType="end"/>
      </w:r>
      <w:r w:rsidR="0048330B">
        <w:rPr>
          <w:rFonts w:asciiTheme="minorHAnsi" w:hAnsiTheme="minorHAnsi" w:cstheme="minorHAnsi"/>
          <w:color w:val="auto"/>
        </w:rPr>
        <w:t xml:space="preserve"> </w:t>
      </w:r>
      <w:r w:rsidR="0048330B" w:rsidRPr="00AD2C9C">
        <w:rPr>
          <w:rFonts w:asciiTheme="minorHAnsi" w:hAnsiTheme="minorHAnsi" w:cstheme="minorHAnsi"/>
          <w:color w:val="auto"/>
        </w:rPr>
        <w:t xml:space="preserve"> SI         </w:t>
      </w:r>
      <w:r w:rsidR="00896B06">
        <w:rPr>
          <w:rFonts w:asciiTheme="minorHAnsi" w:hAnsiTheme="minorHAnsi" w:cstheme="minorHAnsi"/>
          <w:color w:val="auto"/>
        </w:rPr>
        <w:fldChar w:fldCharType="begin">
          <w:ffData>
            <w:name w:val="Controllo2"/>
            <w:enabled/>
            <w:calcOnExit w:val="0"/>
            <w:checkBox>
              <w:sizeAuto/>
              <w:default w:val="0"/>
            </w:checkBox>
          </w:ffData>
        </w:fldChar>
      </w:r>
      <w:r w:rsidR="0048330B">
        <w:rPr>
          <w:rFonts w:asciiTheme="minorHAnsi" w:hAnsiTheme="minorHAnsi" w:cstheme="minorHAnsi"/>
          <w:color w:val="auto"/>
        </w:rPr>
        <w:instrText xml:space="preserve"> FORMCHECKBOX </w:instrText>
      </w:r>
      <w:r w:rsidR="00F43EB1">
        <w:rPr>
          <w:rFonts w:asciiTheme="minorHAnsi" w:hAnsiTheme="minorHAnsi" w:cstheme="minorHAnsi"/>
          <w:color w:val="auto"/>
        </w:rPr>
      </w:r>
      <w:r w:rsidR="00F43EB1">
        <w:rPr>
          <w:rFonts w:asciiTheme="minorHAnsi" w:hAnsiTheme="minorHAnsi" w:cstheme="minorHAnsi"/>
          <w:color w:val="auto"/>
        </w:rPr>
        <w:fldChar w:fldCharType="separate"/>
      </w:r>
      <w:r w:rsidR="00896B06">
        <w:rPr>
          <w:rFonts w:asciiTheme="minorHAnsi" w:hAnsiTheme="minorHAnsi" w:cstheme="minorHAnsi"/>
          <w:color w:val="auto"/>
        </w:rPr>
        <w:fldChar w:fldCharType="end"/>
      </w:r>
      <w:r w:rsidR="0048330B" w:rsidRPr="00AD2C9C">
        <w:rPr>
          <w:rFonts w:asciiTheme="minorHAnsi" w:hAnsiTheme="minorHAnsi" w:cstheme="minorHAnsi"/>
          <w:color w:val="auto"/>
        </w:rPr>
        <w:t xml:space="preserve"> NO </w:t>
      </w:r>
    </w:p>
    <w:p w14:paraId="6811E565" w14:textId="77777777" w:rsidR="005B79F4" w:rsidRPr="00AD2C9C" w:rsidRDefault="000B4CA5" w:rsidP="0048330B">
      <w:pPr>
        <w:pStyle w:val="Default"/>
        <w:spacing w:before="120"/>
        <w:ind w:right="40"/>
        <w:jc w:val="both"/>
        <w:rPr>
          <w:rFonts w:asciiTheme="minorHAnsi" w:hAnsiTheme="minorHAnsi" w:cstheme="minorHAnsi"/>
          <w:color w:val="auto"/>
        </w:rPr>
      </w:pPr>
      <w:r>
        <w:rPr>
          <w:rFonts w:asciiTheme="minorHAnsi" w:hAnsiTheme="minorHAnsi" w:cstheme="minorHAnsi"/>
          <w:color w:val="auto"/>
        </w:rPr>
        <w:t xml:space="preserve">Il </w:t>
      </w:r>
      <w:proofErr w:type="gramStart"/>
      <w:r>
        <w:rPr>
          <w:rFonts w:asciiTheme="minorHAnsi" w:hAnsiTheme="minorHAnsi" w:cstheme="minorHAnsi"/>
          <w:color w:val="auto"/>
        </w:rPr>
        <w:t xml:space="preserve">professionista </w:t>
      </w:r>
      <w:r w:rsidR="00977321" w:rsidRPr="00AD2C9C">
        <w:rPr>
          <w:rFonts w:asciiTheme="minorHAnsi" w:hAnsiTheme="minorHAnsi" w:cstheme="minorHAnsi"/>
          <w:color w:val="auto"/>
        </w:rPr>
        <w:t xml:space="preserve"> con</w:t>
      </w:r>
      <w:proofErr w:type="gramEnd"/>
      <w:r w:rsidR="00977321" w:rsidRPr="00AD2C9C">
        <w:rPr>
          <w:rFonts w:asciiTheme="minorHAnsi" w:hAnsiTheme="minorHAnsi" w:cstheme="minorHAnsi"/>
          <w:color w:val="auto"/>
        </w:rPr>
        <w:t xml:space="preserve"> riferimento alla legge 12 Marzo 1999 n. 68 dichiara che (</w:t>
      </w:r>
      <w:r w:rsidR="00977321" w:rsidRPr="00AD2C9C">
        <w:rPr>
          <w:rFonts w:asciiTheme="minorHAnsi" w:hAnsiTheme="minorHAnsi" w:cstheme="minorHAnsi"/>
          <w:b/>
          <w:bCs/>
          <w:i/>
          <w:iCs/>
          <w:color w:val="auto"/>
        </w:rPr>
        <w:t>barrare ciò che interessa</w:t>
      </w:r>
      <w:r w:rsidR="00977321" w:rsidRPr="00AD2C9C">
        <w:rPr>
          <w:rFonts w:asciiTheme="minorHAnsi" w:hAnsiTheme="minorHAnsi" w:cstheme="minorHAnsi"/>
          <w:color w:val="auto"/>
        </w:rPr>
        <w:t xml:space="preserve">) </w:t>
      </w:r>
    </w:p>
    <w:p w14:paraId="119A49C8" w14:textId="77777777" w:rsidR="005B79F4" w:rsidRPr="00AD2C9C" w:rsidRDefault="00896B06" w:rsidP="0048330B">
      <w:pPr>
        <w:pStyle w:val="Default"/>
        <w:spacing w:before="120"/>
        <w:ind w:left="284" w:right="40" w:hanging="284"/>
        <w:jc w:val="both"/>
        <w:rPr>
          <w:rFonts w:asciiTheme="minorHAnsi" w:hAnsiTheme="minorHAnsi" w:cstheme="minorHAnsi"/>
          <w:color w:val="auto"/>
        </w:rPr>
      </w:pPr>
      <w:r>
        <w:rPr>
          <w:rFonts w:asciiTheme="minorHAnsi" w:hAnsiTheme="minorHAnsi" w:cstheme="minorHAnsi"/>
          <w:color w:val="auto"/>
        </w:rPr>
        <w:fldChar w:fldCharType="begin">
          <w:ffData>
            <w:name w:val="Controllo3"/>
            <w:enabled/>
            <w:calcOnExit w:val="0"/>
            <w:checkBox>
              <w:sizeAuto/>
              <w:default w:val="0"/>
            </w:checkBox>
          </w:ffData>
        </w:fldChar>
      </w:r>
      <w:r w:rsidR="0048330B">
        <w:rPr>
          <w:rFonts w:asciiTheme="minorHAnsi" w:hAnsiTheme="minorHAnsi" w:cstheme="minorHAnsi"/>
          <w:color w:val="auto"/>
        </w:rPr>
        <w:instrText xml:space="preserve"> FORMCHECKBOX </w:instrText>
      </w:r>
      <w:r w:rsidR="00F43EB1">
        <w:rPr>
          <w:rFonts w:asciiTheme="minorHAnsi" w:hAnsiTheme="minorHAnsi" w:cstheme="minorHAnsi"/>
          <w:color w:val="auto"/>
        </w:rPr>
      </w:r>
      <w:r w:rsidR="00F43EB1">
        <w:rPr>
          <w:rFonts w:asciiTheme="minorHAnsi" w:hAnsiTheme="minorHAnsi" w:cstheme="minorHAnsi"/>
          <w:color w:val="auto"/>
        </w:rPr>
        <w:fldChar w:fldCharType="separate"/>
      </w:r>
      <w:r>
        <w:rPr>
          <w:rFonts w:asciiTheme="minorHAnsi" w:hAnsiTheme="minorHAnsi" w:cstheme="minorHAnsi"/>
          <w:color w:val="auto"/>
        </w:rPr>
        <w:fldChar w:fldCharType="end"/>
      </w:r>
      <w:r w:rsidR="00977321" w:rsidRPr="00AD2C9C">
        <w:rPr>
          <w:rFonts w:asciiTheme="minorHAnsi" w:hAnsiTheme="minorHAnsi" w:cstheme="minorHAnsi"/>
          <w:color w:val="auto"/>
        </w:rPr>
        <w:t xml:space="preserve"> è in regola con le norme che disciplinano il diritto al lavoro dei disabili, ex articolo 17 della legge 12 Marzo 1999 n. 68 ed è in grado, su richiesta della stazione appaltante, di produrre la relativa certificazione  </w:t>
      </w:r>
    </w:p>
    <w:p w14:paraId="670D3B52" w14:textId="77777777" w:rsidR="005B79F4" w:rsidRPr="00AD2C9C" w:rsidRDefault="00896B06" w:rsidP="0048330B">
      <w:pPr>
        <w:pStyle w:val="Default"/>
        <w:spacing w:before="120"/>
        <w:ind w:left="284" w:right="40" w:hanging="284"/>
        <w:jc w:val="both"/>
        <w:rPr>
          <w:rFonts w:asciiTheme="minorHAnsi" w:hAnsiTheme="minorHAnsi" w:cstheme="minorHAnsi"/>
          <w:color w:val="auto"/>
        </w:rPr>
      </w:pPr>
      <w:r>
        <w:rPr>
          <w:rFonts w:asciiTheme="minorHAnsi" w:hAnsiTheme="minorHAnsi" w:cstheme="minorHAnsi"/>
          <w:color w:val="auto"/>
        </w:rPr>
        <w:fldChar w:fldCharType="begin">
          <w:ffData>
            <w:name w:val="Controllo3"/>
            <w:enabled/>
            <w:calcOnExit w:val="0"/>
            <w:checkBox>
              <w:sizeAuto/>
              <w:default w:val="0"/>
            </w:checkBox>
          </w:ffData>
        </w:fldChar>
      </w:r>
      <w:r w:rsidR="0048330B">
        <w:rPr>
          <w:rFonts w:asciiTheme="minorHAnsi" w:hAnsiTheme="minorHAnsi" w:cstheme="minorHAnsi"/>
          <w:color w:val="auto"/>
        </w:rPr>
        <w:instrText xml:space="preserve"> FORMCHECKBOX </w:instrText>
      </w:r>
      <w:r w:rsidR="00F43EB1">
        <w:rPr>
          <w:rFonts w:asciiTheme="minorHAnsi" w:hAnsiTheme="minorHAnsi" w:cstheme="minorHAnsi"/>
          <w:color w:val="auto"/>
        </w:rPr>
      </w:r>
      <w:r w:rsidR="00F43EB1">
        <w:rPr>
          <w:rFonts w:asciiTheme="minorHAnsi" w:hAnsiTheme="minorHAnsi" w:cstheme="minorHAnsi"/>
          <w:color w:val="auto"/>
        </w:rPr>
        <w:fldChar w:fldCharType="separate"/>
      </w:r>
      <w:r>
        <w:rPr>
          <w:rFonts w:asciiTheme="minorHAnsi" w:hAnsiTheme="minorHAnsi" w:cstheme="minorHAnsi"/>
          <w:color w:val="auto"/>
        </w:rPr>
        <w:fldChar w:fldCharType="end"/>
      </w:r>
      <w:r w:rsidR="00977321" w:rsidRPr="00AD2C9C">
        <w:rPr>
          <w:rFonts w:asciiTheme="minorHAnsi" w:hAnsiTheme="minorHAnsi" w:cstheme="minorHAnsi"/>
          <w:color w:val="auto"/>
        </w:rPr>
        <w:t xml:space="preserve">non è tenuto al rispetto delle norme che disciplinano il diritto al lavoro dei disabili, avendo alle dipendenze un numero di lavoratori inferiore a 15; </w:t>
      </w:r>
    </w:p>
    <w:p w14:paraId="01A9A570" w14:textId="77777777" w:rsidR="005B79F4" w:rsidRPr="00AD2C9C" w:rsidRDefault="00896B06" w:rsidP="0048330B">
      <w:pPr>
        <w:pStyle w:val="Default"/>
        <w:spacing w:before="120"/>
        <w:ind w:left="284" w:right="40" w:hanging="284"/>
        <w:jc w:val="both"/>
        <w:rPr>
          <w:rFonts w:asciiTheme="minorHAnsi" w:hAnsiTheme="minorHAnsi" w:cstheme="minorHAnsi"/>
          <w:color w:val="auto"/>
        </w:rPr>
      </w:pPr>
      <w:r>
        <w:rPr>
          <w:rFonts w:asciiTheme="minorHAnsi" w:hAnsiTheme="minorHAnsi" w:cstheme="minorHAnsi"/>
          <w:color w:val="auto"/>
        </w:rPr>
        <w:fldChar w:fldCharType="begin">
          <w:ffData>
            <w:name w:val=""/>
            <w:enabled/>
            <w:calcOnExit w:val="0"/>
            <w:checkBox>
              <w:sizeAuto/>
              <w:default w:val="0"/>
            </w:checkBox>
          </w:ffData>
        </w:fldChar>
      </w:r>
      <w:r w:rsidR="0048330B">
        <w:rPr>
          <w:rFonts w:asciiTheme="minorHAnsi" w:hAnsiTheme="minorHAnsi" w:cstheme="minorHAnsi"/>
          <w:color w:val="auto"/>
        </w:rPr>
        <w:instrText xml:space="preserve"> FORMCHECKBOX </w:instrText>
      </w:r>
      <w:r w:rsidR="00F43EB1">
        <w:rPr>
          <w:rFonts w:asciiTheme="minorHAnsi" w:hAnsiTheme="minorHAnsi" w:cstheme="minorHAnsi"/>
          <w:color w:val="auto"/>
        </w:rPr>
      </w:r>
      <w:r w:rsidR="00F43EB1">
        <w:rPr>
          <w:rFonts w:asciiTheme="minorHAnsi" w:hAnsiTheme="minorHAnsi" w:cstheme="minorHAnsi"/>
          <w:color w:val="auto"/>
        </w:rPr>
        <w:fldChar w:fldCharType="separate"/>
      </w:r>
      <w:r>
        <w:rPr>
          <w:rFonts w:asciiTheme="minorHAnsi" w:hAnsiTheme="minorHAnsi" w:cstheme="minorHAnsi"/>
          <w:color w:val="auto"/>
        </w:rPr>
        <w:fldChar w:fldCharType="end"/>
      </w:r>
      <w:r w:rsidR="00977321" w:rsidRPr="00AD2C9C">
        <w:rPr>
          <w:rFonts w:asciiTheme="minorHAnsi" w:hAnsiTheme="minorHAnsi" w:cstheme="minorHAnsi"/>
          <w:color w:val="auto"/>
        </w:rPr>
        <w:t xml:space="preserve">non è tenuto al rispetto delle norme che disciplinano il diritto al lavoro dei disabili poiché, pur avendo alle dipendenze un numero di lavoratori compreso fra 15 e 35, non ha proceduto a nuove assunzioni.  </w:t>
      </w:r>
    </w:p>
    <w:p w14:paraId="643C7BB3" w14:textId="77777777" w:rsidR="005B79F4" w:rsidRPr="00AD2C9C" w:rsidRDefault="000B4CA5" w:rsidP="0048330B">
      <w:pPr>
        <w:pStyle w:val="Default"/>
        <w:spacing w:before="120"/>
        <w:ind w:right="40"/>
        <w:jc w:val="both"/>
        <w:rPr>
          <w:rFonts w:asciiTheme="minorHAnsi" w:hAnsiTheme="minorHAnsi" w:cstheme="minorHAnsi"/>
          <w:color w:val="auto"/>
        </w:rPr>
      </w:pPr>
      <w:r>
        <w:rPr>
          <w:rFonts w:asciiTheme="minorHAnsi" w:hAnsiTheme="minorHAnsi" w:cstheme="minorHAnsi"/>
          <w:color w:val="auto"/>
        </w:rPr>
        <w:t xml:space="preserve">Il professionista </w:t>
      </w:r>
      <w:r w:rsidR="00977321" w:rsidRPr="00AD2C9C">
        <w:rPr>
          <w:rFonts w:asciiTheme="minorHAnsi" w:hAnsiTheme="minorHAnsi" w:cstheme="minorHAnsi"/>
          <w:color w:val="auto"/>
        </w:rPr>
        <w:t xml:space="preserve">, pur essendo stato vittima dei reati previsti e puniti dagli </w:t>
      </w:r>
      <w:hyperlink r:id="rId71" w:anchor="317" w:history="1">
        <w:r w:rsidR="00977321" w:rsidRPr="00AD2C9C">
          <w:rPr>
            <w:rFonts w:asciiTheme="minorHAnsi" w:hAnsiTheme="minorHAnsi" w:cstheme="minorHAnsi"/>
            <w:color w:val="0461C1"/>
          </w:rPr>
          <w:t>articoli 317</w:t>
        </w:r>
      </w:hyperlink>
      <w:hyperlink r:id="rId72" w:anchor="317" w:history="1">
        <w:r w:rsidR="00977321" w:rsidRPr="00AD2C9C">
          <w:rPr>
            <w:rFonts w:asciiTheme="minorHAnsi" w:hAnsiTheme="minorHAnsi" w:cstheme="minorHAnsi"/>
            <w:color w:val="auto"/>
          </w:rPr>
          <w:t xml:space="preserve">  </w:t>
        </w:r>
      </w:hyperlink>
      <w:r w:rsidR="00977321" w:rsidRPr="00AD2C9C">
        <w:rPr>
          <w:rFonts w:asciiTheme="minorHAnsi" w:hAnsiTheme="minorHAnsi" w:cstheme="minorHAnsi"/>
          <w:color w:val="auto"/>
        </w:rPr>
        <w:t xml:space="preserve"> e </w:t>
      </w:r>
      <w:hyperlink r:id="rId73" w:anchor="629" w:history="1">
        <w:r w:rsidR="00977321" w:rsidRPr="00AD2C9C">
          <w:rPr>
            <w:rFonts w:asciiTheme="minorHAnsi" w:hAnsiTheme="minorHAnsi" w:cstheme="minorHAnsi"/>
            <w:color w:val="0461C1"/>
          </w:rPr>
          <w:t>629 del codice penale</w:t>
        </w:r>
      </w:hyperlink>
      <w:hyperlink r:id="rId74" w:anchor="629" w:history="1">
        <w:r w:rsidR="00977321" w:rsidRPr="00AD2C9C">
          <w:rPr>
            <w:rFonts w:asciiTheme="minorHAnsi" w:hAnsiTheme="minorHAnsi" w:cstheme="minorHAnsi"/>
            <w:color w:val="auto"/>
          </w:rPr>
          <w:t xml:space="preserve">  </w:t>
        </w:r>
      </w:hyperlink>
      <w:r w:rsidR="00977321" w:rsidRPr="00AD2C9C">
        <w:rPr>
          <w:rFonts w:asciiTheme="minorHAnsi" w:hAnsiTheme="minorHAnsi" w:cstheme="minorHAnsi"/>
          <w:color w:val="auto"/>
        </w:rPr>
        <w:t xml:space="preserve"> aggravati ai sensi dell'articolo 7 del decreto-legge 13 maggio 1991, n. 152, convertito, con modificazioni, dalla legge 12 luglio 1991, n. 203, non ha denunciato i fatti all'autorità giudiziaria, salvo che ricorrano i casi previsti dall'</w:t>
      </w:r>
      <w:hyperlink r:id="rId75" w:anchor="004" w:history="1">
        <w:r w:rsidR="00977321" w:rsidRPr="00AD2C9C">
          <w:rPr>
            <w:rFonts w:asciiTheme="minorHAnsi" w:hAnsiTheme="minorHAnsi" w:cstheme="minorHAnsi"/>
            <w:color w:val="0461C1"/>
          </w:rPr>
          <w:t xml:space="preserve">articolo </w:t>
        </w:r>
      </w:hyperlink>
      <w:hyperlink r:id="rId76" w:anchor="004" w:history="1">
        <w:r w:rsidR="00977321" w:rsidRPr="00AD2C9C">
          <w:rPr>
            <w:rFonts w:asciiTheme="minorHAnsi" w:hAnsiTheme="minorHAnsi" w:cstheme="minorHAnsi"/>
            <w:color w:val="0461C1"/>
          </w:rPr>
          <w:t>4,</w:t>
        </w:r>
      </w:hyperlink>
      <w:hyperlink r:id="rId77" w:anchor="004" w:history="1">
        <w:r w:rsidR="00977321" w:rsidRPr="00AD2C9C">
          <w:rPr>
            <w:rFonts w:asciiTheme="minorHAnsi" w:hAnsiTheme="minorHAnsi" w:cstheme="minorHAnsi"/>
            <w:color w:val="0461C1"/>
          </w:rPr>
          <w:t xml:space="preserve"> </w:t>
        </w:r>
      </w:hyperlink>
      <w:hyperlink r:id="rId78" w:anchor="004" w:history="1">
        <w:r w:rsidR="00977321" w:rsidRPr="00AD2C9C">
          <w:rPr>
            <w:rFonts w:asciiTheme="minorHAnsi" w:hAnsiTheme="minorHAnsi" w:cstheme="minorHAnsi"/>
            <w:color w:val="0461C1"/>
          </w:rPr>
          <w:t>primo comma, della legge 24 novembre 1981, n. 689</w:t>
        </w:r>
      </w:hyperlink>
      <w:hyperlink r:id="rId79" w:anchor="004" w:history="1">
        <w:r w:rsidR="00977321" w:rsidRPr="00AD2C9C">
          <w:rPr>
            <w:rFonts w:asciiTheme="minorHAnsi" w:hAnsiTheme="minorHAnsi" w:cstheme="minorHAnsi"/>
            <w:color w:val="auto"/>
          </w:rPr>
          <w:t xml:space="preserve"> ?</w:t>
        </w:r>
      </w:hyperlink>
      <w:r w:rsidR="00977321" w:rsidRPr="00AD2C9C">
        <w:rPr>
          <w:rFonts w:asciiTheme="minorHAnsi" w:hAnsiTheme="minorHAnsi" w:cstheme="minorHAnsi"/>
          <w:color w:val="auto"/>
        </w:rPr>
        <w:t xml:space="preserve">  </w:t>
      </w:r>
      <w:r w:rsidR="0048330B">
        <w:rPr>
          <w:rFonts w:asciiTheme="minorHAnsi" w:hAnsiTheme="minorHAnsi" w:cstheme="minorHAnsi"/>
          <w:color w:val="auto"/>
        </w:rPr>
        <w:t xml:space="preserve">         </w:t>
      </w:r>
      <w:r w:rsidR="0048330B" w:rsidRPr="00AD2C9C">
        <w:rPr>
          <w:rFonts w:asciiTheme="minorHAnsi" w:hAnsiTheme="minorHAnsi" w:cstheme="minorHAnsi"/>
          <w:color w:val="auto"/>
        </w:rPr>
        <w:t>?</w:t>
      </w:r>
      <w:r w:rsidR="0048330B" w:rsidRPr="00AD2C9C">
        <w:rPr>
          <w:rFonts w:asciiTheme="minorHAnsi" w:hAnsiTheme="minorHAnsi" w:cstheme="minorHAnsi"/>
          <w:b/>
          <w:bCs/>
          <w:color w:val="auto"/>
        </w:rPr>
        <w:t xml:space="preserve"> </w:t>
      </w:r>
      <w:r w:rsidR="0048330B" w:rsidRPr="00AD2C9C">
        <w:rPr>
          <w:rFonts w:asciiTheme="minorHAnsi" w:hAnsiTheme="minorHAnsi" w:cstheme="minorHAnsi"/>
          <w:color w:val="auto"/>
        </w:rPr>
        <w:t xml:space="preserve"> </w:t>
      </w:r>
      <w:r w:rsidR="00896B06">
        <w:rPr>
          <w:rFonts w:asciiTheme="minorHAnsi" w:hAnsiTheme="minorHAnsi" w:cstheme="minorHAnsi"/>
          <w:color w:val="auto"/>
        </w:rPr>
        <w:fldChar w:fldCharType="begin">
          <w:ffData>
            <w:name w:val="Controllo1"/>
            <w:enabled/>
            <w:calcOnExit w:val="0"/>
            <w:checkBox>
              <w:sizeAuto/>
              <w:default w:val="0"/>
            </w:checkBox>
          </w:ffData>
        </w:fldChar>
      </w:r>
      <w:r w:rsidR="0048330B">
        <w:rPr>
          <w:rFonts w:asciiTheme="minorHAnsi" w:hAnsiTheme="minorHAnsi" w:cstheme="minorHAnsi"/>
          <w:color w:val="auto"/>
        </w:rPr>
        <w:instrText xml:space="preserve"> FORMCHECKBOX </w:instrText>
      </w:r>
      <w:r w:rsidR="00F43EB1">
        <w:rPr>
          <w:rFonts w:asciiTheme="minorHAnsi" w:hAnsiTheme="minorHAnsi" w:cstheme="minorHAnsi"/>
          <w:color w:val="auto"/>
        </w:rPr>
      </w:r>
      <w:r w:rsidR="00F43EB1">
        <w:rPr>
          <w:rFonts w:asciiTheme="minorHAnsi" w:hAnsiTheme="minorHAnsi" w:cstheme="minorHAnsi"/>
          <w:color w:val="auto"/>
        </w:rPr>
        <w:fldChar w:fldCharType="separate"/>
      </w:r>
      <w:r w:rsidR="00896B06">
        <w:rPr>
          <w:rFonts w:asciiTheme="minorHAnsi" w:hAnsiTheme="minorHAnsi" w:cstheme="minorHAnsi"/>
          <w:color w:val="auto"/>
        </w:rPr>
        <w:fldChar w:fldCharType="end"/>
      </w:r>
      <w:r w:rsidR="0048330B">
        <w:rPr>
          <w:rFonts w:asciiTheme="minorHAnsi" w:hAnsiTheme="minorHAnsi" w:cstheme="minorHAnsi"/>
          <w:color w:val="auto"/>
        </w:rPr>
        <w:t xml:space="preserve"> </w:t>
      </w:r>
      <w:r w:rsidR="0048330B" w:rsidRPr="00AD2C9C">
        <w:rPr>
          <w:rFonts w:asciiTheme="minorHAnsi" w:hAnsiTheme="minorHAnsi" w:cstheme="minorHAnsi"/>
          <w:color w:val="auto"/>
        </w:rPr>
        <w:t xml:space="preserve"> SI         </w:t>
      </w:r>
      <w:r w:rsidR="00896B06">
        <w:rPr>
          <w:rFonts w:asciiTheme="minorHAnsi" w:hAnsiTheme="minorHAnsi" w:cstheme="minorHAnsi"/>
          <w:color w:val="auto"/>
        </w:rPr>
        <w:fldChar w:fldCharType="begin">
          <w:ffData>
            <w:name w:val="Controllo2"/>
            <w:enabled/>
            <w:calcOnExit w:val="0"/>
            <w:checkBox>
              <w:sizeAuto/>
              <w:default w:val="0"/>
            </w:checkBox>
          </w:ffData>
        </w:fldChar>
      </w:r>
      <w:r w:rsidR="0048330B">
        <w:rPr>
          <w:rFonts w:asciiTheme="minorHAnsi" w:hAnsiTheme="minorHAnsi" w:cstheme="minorHAnsi"/>
          <w:color w:val="auto"/>
        </w:rPr>
        <w:instrText xml:space="preserve"> FORMCHECKBOX </w:instrText>
      </w:r>
      <w:r w:rsidR="00F43EB1">
        <w:rPr>
          <w:rFonts w:asciiTheme="minorHAnsi" w:hAnsiTheme="minorHAnsi" w:cstheme="minorHAnsi"/>
          <w:color w:val="auto"/>
        </w:rPr>
      </w:r>
      <w:r w:rsidR="00F43EB1">
        <w:rPr>
          <w:rFonts w:asciiTheme="minorHAnsi" w:hAnsiTheme="minorHAnsi" w:cstheme="minorHAnsi"/>
          <w:color w:val="auto"/>
        </w:rPr>
        <w:fldChar w:fldCharType="separate"/>
      </w:r>
      <w:r w:rsidR="00896B06">
        <w:rPr>
          <w:rFonts w:asciiTheme="minorHAnsi" w:hAnsiTheme="minorHAnsi" w:cstheme="minorHAnsi"/>
          <w:color w:val="auto"/>
        </w:rPr>
        <w:fldChar w:fldCharType="end"/>
      </w:r>
      <w:r w:rsidR="0048330B" w:rsidRPr="00AD2C9C">
        <w:rPr>
          <w:rFonts w:asciiTheme="minorHAnsi" w:hAnsiTheme="minorHAnsi" w:cstheme="minorHAnsi"/>
          <w:color w:val="auto"/>
        </w:rPr>
        <w:t xml:space="preserve"> NO </w:t>
      </w:r>
      <w:r w:rsidR="00896B06">
        <w:rPr>
          <w:rFonts w:asciiTheme="minorHAnsi" w:hAnsiTheme="minorHAnsi" w:cstheme="minorHAnsi"/>
          <w:color w:val="auto"/>
        </w:rPr>
        <w:fldChar w:fldCharType="begin">
          <w:ffData>
            <w:name w:val="Controllo3"/>
            <w:enabled/>
            <w:calcOnExit w:val="0"/>
            <w:checkBox>
              <w:sizeAuto/>
              <w:default w:val="0"/>
            </w:checkBox>
          </w:ffData>
        </w:fldChar>
      </w:r>
      <w:bookmarkStart w:id="0" w:name="Controllo3"/>
      <w:r w:rsidR="0048330B">
        <w:rPr>
          <w:rFonts w:asciiTheme="minorHAnsi" w:hAnsiTheme="minorHAnsi" w:cstheme="minorHAnsi"/>
          <w:color w:val="auto"/>
        </w:rPr>
        <w:instrText xml:space="preserve"> FORMCHECKBOX </w:instrText>
      </w:r>
      <w:r w:rsidR="00F43EB1">
        <w:rPr>
          <w:rFonts w:asciiTheme="minorHAnsi" w:hAnsiTheme="minorHAnsi" w:cstheme="minorHAnsi"/>
          <w:color w:val="auto"/>
        </w:rPr>
      </w:r>
      <w:r w:rsidR="00F43EB1">
        <w:rPr>
          <w:rFonts w:asciiTheme="minorHAnsi" w:hAnsiTheme="minorHAnsi" w:cstheme="minorHAnsi"/>
          <w:color w:val="auto"/>
        </w:rPr>
        <w:fldChar w:fldCharType="separate"/>
      </w:r>
      <w:r w:rsidR="00896B06">
        <w:rPr>
          <w:rFonts w:asciiTheme="minorHAnsi" w:hAnsiTheme="minorHAnsi" w:cstheme="minorHAnsi"/>
          <w:color w:val="auto"/>
        </w:rPr>
        <w:fldChar w:fldCharType="end"/>
      </w:r>
      <w:bookmarkEnd w:id="0"/>
    </w:p>
    <w:p w14:paraId="7F625CD7" w14:textId="77777777" w:rsidR="005B79F4" w:rsidRPr="00AD2C9C" w:rsidRDefault="000B4CA5" w:rsidP="00AD2C9C">
      <w:pPr>
        <w:pStyle w:val="Default"/>
        <w:spacing w:after="5"/>
        <w:ind w:right="41"/>
        <w:jc w:val="both"/>
        <w:rPr>
          <w:rFonts w:asciiTheme="minorHAnsi" w:hAnsiTheme="minorHAnsi" w:cstheme="minorHAnsi"/>
          <w:color w:val="auto"/>
        </w:rPr>
      </w:pPr>
      <w:r>
        <w:rPr>
          <w:rFonts w:asciiTheme="minorHAnsi" w:hAnsiTheme="minorHAnsi" w:cstheme="minorHAnsi"/>
          <w:color w:val="auto"/>
        </w:rPr>
        <w:t xml:space="preserve">Il professionista </w:t>
      </w:r>
      <w:r w:rsidR="00977321" w:rsidRPr="00AD2C9C">
        <w:rPr>
          <w:rFonts w:asciiTheme="minorHAnsi" w:hAnsiTheme="minorHAnsi" w:cstheme="minorHAnsi"/>
          <w:color w:val="auto"/>
        </w:rPr>
        <w:t xml:space="preserve"> si trova rispetto ad un altro partecipante alla medesima procedura di affidamento, in una situazione di controllo di cui al</w:t>
      </w:r>
      <w:hyperlink r:id="rId80" w:anchor="2359" w:history="1">
        <w:r w:rsidR="00977321" w:rsidRPr="00AD2C9C">
          <w:rPr>
            <w:rFonts w:asciiTheme="minorHAnsi" w:hAnsiTheme="minorHAnsi" w:cstheme="minorHAnsi"/>
            <w:color w:val="auto"/>
          </w:rPr>
          <w:t xml:space="preserve"> l'</w:t>
        </w:r>
      </w:hyperlink>
      <w:hyperlink r:id="rId81" w:anchor="2359" w:history="1">
        <w:r w:rsidR="00977321" w:rsidRPr="00AD2C9C">
          <w:rPr>
            <w:rFonts w:asciiTheme="minorHAnsi" w:hAnsiTheme="minorHAnsi" w:cstheme="minorHAnsi"/>
            <w:color w:val="0461C1"/>
          </w:rPr>
          <w:t>articolo 2359</w:t>
        </w:r>
      </w:hyperlink>
      <w:hyperlink r:id="rId82" w:anchor="2359" w:history="1">
        <w:r w:rsidR="00977321" w:rsidRPr="00AD2C9C">
          <w:rPr>
            <w:rFonts w:asciiTheme="minorHAnsi" w:hAnsiTheme="minorHAnsi" w:cstheme="minorHAnsi"/>
            <w:color w:val="0461C1"/>
          </w:rPr>
          <w:t xml:space="preserve"> </w:t>
        </w:r>
      </w:hyperlink>
      <w:hyperlink r:id="rId83" w:anchor="2359" w:history="1">
        <w:r w:rsidR="00977321" w:rsidRPr="00AD2C9C">
          <w:rPr>
            <w:rFonts w:asciiTheme="minorHAnsi" w:hAnsiTheme="minorHAnsi" w:cstheme="minorHAnsi"/>
            <w:color w:val="0461C1"/>
          </w:rPr>
          <w:t>del codice civile</w:t>
        </w:r>
      </w:hyperlink>
      <w:hyperlink r:id="rId84" w:anchor="2359" w:history="1">
        <w:r w:rsidR="00977321" w:rsidRPr="00AD2C9C">
          <w:rPr>
            <w:rFonts w:asciiTheme="minorHAnsi" w:hAnsiTheme="minorHAnsi" w:cstheme="minorHAnsi"/>
            <w:color w:val="auto"/>
          </w:rPr>
          <w:t xml:space="preserve">  </w:t>
        </w:r>
      </w:hyperlink>
      <w:r w:rsidR="00977321" w:rsidRPr="00AD2C9C">
        <w:rPr>
          <w:rFonts w:asciiTheme="minorHAnsi" w:hAnsiTheme="minorHAnsi" w:cstheme="minorHAnsi"/>
          <w:color w:val="auto"/>
        </w:rPr>
        <w:t xml:space="preserve"> o in una qualsiasi relazione, anche di fatto, se la situazione di controllo o la relazione comporti che le offerte sono imputabili ad un unico centro decisionale? </w:t>
      </w:r>
      <w:r w:rsidR="00AA2C23">
        <w:rPr>
          <w:rFonts w:asciiTheme="minorHAnsi" w:hAnsiTheme="minorHAnsi" w:cstheme="minorHAnsi"/>
          <w:color w:val="auto"/>
        </w:rPr>
        <w:t xml:space="preserve">   </w:t>
      </w:r>
      <w:r w:rsidR="00AA2C23" w:rsidRPr="00AD2C9C">
        <w:rPr>
          <w:rFonts w:asciiTheme="minorHAnsi" w:hAnsiTheme="minorHAnsi" w:cstheme="minorHAnsi"/>
          <w:b/>
          <w:bCs/>
          <w:color w:val="auto"/>
        </w:rPr>
        <w:t xml:space="preserve"> </w:t>
      </w:r>
      <w:r w:rsidR="00AA2C23" w:rsidRPr="00AD2C9C">
        <w:rPr>
          <w:rFonts w:asciiTheme="minorHAnsi" w:hAnsiTheme="minorHAnsi" w:cstheme="minorHAnsi"/>
          <w:color w:val="auto"/>
        </w:rPr>
        <w:t xml:space="preserve"> </w:t>
      </w:r>
      <w:r w:rsidR="00896B06">
        <w:rPr>
          <w:rFonts w:asciiTheme="minorHAnsi" w:hAnsiTheme="minorHAnsi" w:cstheme="minorHAnsi"/>
          <w:color w:val="auto"/>
        </w:rPr>
        <w:fldChar w:fldCharType="begin">
          <w:ffData>
            <w:name w:val="Controllo1"/>
            <w:enabled/>
            <w:calcOnExit w:val="0"/>
            <w:checkBox>
              <w:sizeAuto/>
              <w:default w:val="0"/>
            </w:checkBox>
          </w:ffData>
        </w:fldChar>
      </w:r>
      <w:r w:rsidR="00AA2C23">
        <w:rPr>
          <w:rFonts w:asciiTheme="minorHAnsi" w:hAnsiTheme="minorHAnsi" w:cstheme="minorHAnsi"/>
          <w:color w:val="auto"/>
        </w:rPr>
        <w:instrText xml:space="preserve"> FORMCHECKBOX </w:instrText>
      </w:r>
      <w:r w:rsidR="00F43EB1">
        <w:rPr>
          <w:rFonts w:asciiTheme="minorHAnsi" w:hAnsiTheme="minorHAnsi" w:cstheme="minorHAnsi"/>
          <w:color w:val="auto"/>
        </w:rPr>
      </w:r>
      <w:r w:rsidR="00F43EB1">
        <w:rPr>
          <w:rFonts w:asciiTheme="minorHAnsi" w:hAnsiTheme="minorHAnsi" w:cstheme="minorHAnsi"/>
          <w:color w:val="auto"/>
        </w:rPr>
        <w:fldChar w:fldCharType="separate"/>
      </w:r>
      <w:r w:rsidR="00896B06">
        <w:rPr>
          <w:rFonts w:asciiTheme="minorHAnsi" w:hAnsiTheme="minorHAnsi" w:cstheme="minorHAnsi"/>
          <w:color w:val="auto"/>
        </w:rPr>
        <w:fldChar w:fldCharType="end"/>
      </w:r>
      <w:r w:rsidR="00AA2C23">
        <w:rPr>
          <w:rFonts w:asciiTheme="minorHAnsi" w:hAnsiTheme="minorHAnsi" w:cstheme="minorHAnsi"/>
          <w:color w:val="auto"/>
        </w:rPr>
        <w:t xml:space="preserve"> </w:t>
      </w:r>
      <w:r w:rsidR="00AA2C23" w:rsidRPr="00AD2C9C">
        <w:rPr>
          <w:rFonts w:asciiTheme="minorHAnsi" w:hAnsiTheme="minorHAnsi" w:cstheme="minorHAnsi"/>
          <w:color w:val="auto"/>
        </w:rPr>
        <w:t xml:space="preserve"> SI         </w:t>
      </w:r>
      <w:r w:rsidR="00896B06">
        <w:rPr>
          <w:rFonts w:asciiTheme="minorHAnsi" w:hAnsiTheme="minorHAnsi" w:cstheme="minorHAnsi"/>
          <w:color w:val="auto"/>
        </w:rPr>
        <w:fldChar w:fldCharType="begin">
          <w:ffData>
            <w:name w:val="Controllo2"/>
            <w:enabled/>
            <w:calcOnExit w:val="0"/>
            <w:checkBox>
              <w:sizeAuto/>
              <w:default w:val="0"/>
            </w:checkBox>
          </w:ffData>
        </w:fldChar>
      </w:r>
      <w:r w:rsidR="00AA2C23">
        <w:rPr>
          <w:rFonts w:asciiTheme="minorHAnsi" w:hAnsiTheme="minorHAnsi" w:cstheme="minorHAnsi"/>
          <w:color w:val="auto"/>
        </w:rPr>
        <w:instrText xml:space="preserve"> FORMCHECKBOX </w:instrText>
      </w:r>
      <w:r w:rsidR="00F43EB1">
        <w:rPr>
          <w:rFonts w:asciiTheme="minorHAnsi" w:hAnsiTheme="minorHAnsi" w:cstheme="minorHAnsi"/>
          <w:color w:val="auto"/>
        </w:rPr>
      </w:r>
      <w:r w:rsidR="00F43EB1">
        <w:rPr>
          <w:rFonts w:asciiTheme="minorHAnsi" w:hAnsiTheme="minorHAnsi" w:cstheme="minorHAnsi"/>
          <w:color w:val="auto"/>
        </w:rPr>
        <w:fldChar w:fldCharType="separate"/>
      </w:r>
      <w:r w:rsidR="00896B06">
        <w:rPr>
          <w:rFonts w:asciiTheme="minorHAnsi" w:hAnsiTheme="minorHAnsi" w:cstheme="minorHAnsi"/>
          <w:color w:val="auto"/>
        </w:rPr>
        <w:fldChar w:fldCharType="end"/>
      </w:r>
      <w:r w:rsidR="00AA2C23" w:rsidRPr="00AD2C9C">
        <w:rPr>
          <w:rFonts w:asciiTheme="minorHAnsi" w:hAnsiTheme="minorHAnsi" w:cstheme="minorHAnsi"/>
          <w:color w:val="auto"/>
        </w:rPr>
        <w:t xml:space="preserve"> NO</w:t>
      </w:r>
    </w:p>
    <w:p w14:paraId="7B908F1A" w14:textId="77777777" w:rsidR="005B79F4" w:rsidRPr="00AD2C9C" w:rsidRDefault="00977321" w:rsidP="00AA2C23">
      <w:pPr>
        <w:pStyle w:val="Default"/>
        <w:spacing w:before="240"/>
        <w:ind w:right="40"/>
        <w:jc w:val="both"/>
        <w:rPr>
          <w:rFonts w:asciiTheme="minorHAnsi" w:hAnsiTheme="minorHAnsi" w:cstheme="minorHAnsi"/>
          <w:color w:val="auto"/>
        </w:rPr>
      </w:pPr>
      <w:r w:rsidRPr="00AD2C9C">
        <w:rPr>
          <w:rFonts w:asciiTheme="minorHAnsi" w:hAnsiTheme="minorHAnsi" w:cstheme="minorHAnsi"/>
          <w:b/>
          <w:bCs/>
          <w:color w:val="auto"/>
        </w:rPr>
        <w:t xml:space="preserve">E) CRITERI DI SELEZIONE  </w:t>
      </w:r>
    </w:p>
    <w:p w14:paraId="73CEC0F8" w14:textId="77777777" w:rsidR="005B79F4" w:rsidRPr="00AD2C9C" w:rsidRDefault="00977321" w:rsidP="00AA2C23">
      <w:pPr>
        <w:pStyle w:val="Default"/>
        <w:spacing w:before="120"/>
        <w:ind w:right="40"/>
        <w:jc w:val="both"/>
        <w:rPr>
          <w:rFonts w:asciiTheme="minorHAnsi" w:hAnsiTheme="minorHAnsi" w:cstheme="minorHAnsi"/>
          <w:color w:val="auto"/>
        </w:rPr>
      </w:pPr>
      <w:r w:rsidRPr="00AD2C9C">
        <w:rPr>
          <w:rFonts w:asciiTheme="minorHAnsi" w:hAnsiTheme="minorHAnsi" w:cstheme="minorHAnsi"/>
          <w:b/>
          <w:bCs/>
          <w:color w:val="auto"/>
        </w:rPr>
        <w:t>E1) IDONEITA’ TECNICO PROFESSIONALE</w:t>
      </w:r>
      <w:r w:rsidRPr="00AD2C9C">
        <w:rPr>
          <w:rFonts w:asciiTheme="minorHAnsi" w:hAnsiTheme="minorHAnsi" w:cstheme="minorHAnsi"/>
          <w:color w:val="auto"/>
        </w:rPr>
        <w:t xml:space="preserve"> </w:t>
      </w:r>
      <w:r w:rsidRPr="00AD2C9C">
        <w:rPr>
          <w:rFonts w:asciiTheme="minorHAnsi" w:hAnsiTheme="minorHAnsi" w:cstheme="minorHAnsi"/>
          <w:b/>
          <w:bCs/>
          <w:color w:val="auto"/>
        </w:rPr>
        <w:t xml:space="preserve"> </w:t>
      </w:r>
    </w:p>
    <w:p w14:paraId="5DCDD2EB" w14:textId="77777777" w:rsidR="005B79F4" w:rsidRPr="00AD2C9C" w:rsidRDefault="000B4CA5" w:rsidP="00AD2C9C">
      <w:pPr>
        <w:pStyle w:val="Default"/>
        <w:ind w:right="41"/>
        <w:jc w:val="both"/>
        <w:rPr>
          <w:rFonts w:asciiTheme="minorHAnsi" w:hAnsiTheme="minorHAnsi" w:cstheme="minorHAnsi"/>
          <w:color w:val="auto"/>
        </w:rPr>
      </w:pPr>
      <w:r>
        <w:rPr>
          <w:rFonts w:asciiTheme="minorHAnsi" w:hAnsiTheme="minorHAnsi" w:cstheme="minorHAnsi"/>
          <w:color w:val="auto"/>
        </w:rPr>
        <w:t xml:space="preserve">Il professionista </w:t>
      </w:r>
      <w:r w:rsidR="00072344">
        <w:rPr>
          <w:rFonts w:asciiTheme="minorHAnsi" w:hAnsiTheme="minorHAnsi" w:cstheme="minorHAnsi"/>
          <w:color w:val="auto"/>
        </w:rPr>
        <w:t>è</w:t>
      </w:r>
      <w:r w:rsidR="00977321" w:rsidRPr="00AD2C9C">
        <w:rPr>
          <w:rFonts w:asciiTheme="minorHAnsi" w:hAnsiTheme="minorHAnsi" w:cstheme="minorHAnsi"/>
          <w:color w:val="auto"/>
        </w:rPr>
        <w:t xml:space="preserve"> in possesso dell’attestazione </w:t>
      </w:r>
      <w:r w:rsidR="00072344">
        <w:rPr>
          <w:rFonts w:asciiTheme="minorHAnsi" w:hAnsiTheme="minorHAnsi" w:cstheme="minorHAnsi"/>
          <w:color w:val="auto"/>
        </w:rPr>
        <w:t xml:space="preserve">per lo svolgimento delle prestazioni professionali </w:t>
      </w:r>
      <w:r w:rsidR="00977321" w:rsidRPr="00AD2C9C">
        <w:rPr>
          <w:rFonts w:asciiTheme="minorHAnsi" w:hAnsiTheme="minorHAnsi" w:cstheme="minorHAnsi"/>
          <w:color w:val="auto"/>
        </w:rPr>
        <w:t xml:space="preserve">nelle categorie </w:t>
      </w:r>
      <w:r>
        <w:rPr>
          <w:rFonts w:asciiTheme="minorHAnsi" w:hAnsiTheme="minorHAnsi" w:cstheme="minorHAnsi"/>
          <w:color w:val="auto"/>
        </w:rPr>
        <w:t>della tabella B) allegata all’avviso di costituzione elenco professionisti</w:t>
      </w:r>
      <w:r w:rsidR="00977321" w:rsidRPr="00AD2C9C">
        <w:rPr>
          <w:rFonts w:asciiTheme="minorHAnsi" w:hAnsiTheme="minorHAnsi" w:cstheme="minorHAnsi"/>
          <w:color w:val="auto"/>
        </w:rPr>
        <w:t xml:space="preserve">?  </w:t>
      </w:r>
    </w:p>
    <w:p w14:paraId="3C215FB5" w14:textId="77777777" w:rsidR="005B79F4" w:rsidRPr="00AD2C9C" w:rsidRDefault="00AA2C23" w:rsidP="00AD2C9C">
      <w:pPr>
        <w:pStyle w:val="Default"/>
        <w:spacing w:after="34"/>
        <w:ind w:right="41"/>
        <w:jc w:val="both"/>
        <w:rPr>
          <w:rFonts w:asciiTheme="minorHAnsi" w:hAnsiTheme="minorHAnsi" w:cstheme="minorHAnsi"/>
          <w:color w:val="auto"/>
        </w:rPr>
      </w:pPr>
      <w:r w:rsidRPr="00AD2C9C">
        <w:rPr>
          <w:rFonts w:asciiTheme="minorHAnsi" w:hAnsiTheme="minorHAnsi" w:cstheme="minorHAnsi"/>
          <w:b/>
          <w:bCs/>
          <w:color w:val="auto"/>
        </w:rPr>
        <w:t xml:space="preserve"> </w:t>
      </w:r>
      <w:r w:rsidRPr="00AD2C9C">
        <w:rPr>
          <w:rFonts w:asciiTheme="minorHAnsi" w:hAnsiTheme="minorHAnsi" w:cstheme="minorHAnsi"/>
          <w:color w:val="auto"/>
        </w:rPr>
        <w:t xml:space="preserve"> </w:t>
      </w:r>
      <w:r w:rsidR="00896B06">
        <w:rPr>
          <w:rFonts w:asciiTheme="minorHAnsi" w:hAnsiTheme="minorHAnsi" w:cstheme="minorHAnsi"/>
          <w:color w:val="auto"/>
        </w:rPr>
        <w:fldChar w:fldCharType="begin">
          <w:ffData>
            <w:name w:val="Controllo1"/>
            <w:enabled/>
            <w:calcOnExit w:val="0"/>
            <w:checkBox>
              <w:sizeAuto/>
              <w:default w:val="0"/>
            </w:checkBox>
          </w:ffData>
        </w:fldChar>
      </w:r>
      <w:r>
        <w:rPr>
          <w:rFonts w:asciiTheme="minorHAnsi" w:hAnsiTheme="minorHAnsi" w:cstheme="minorHAnsi"/>
          <w:color w:val="auto"/>
        </w:rPr>
        <w:instrText xml:space="preserve"> FORMCHECKBOX </w:instrText>
      </w:r>
      <w:r w:rsidR="00F43EB1">
        <w:rPr>
          <w:rFonts w:asciiTheme="minorHAnsi" w:hAnsiTheme="minorHAnsi" w:cstheme="minorHAnsi"/>
          <w:color w:val="auto"/>
        </w:rPr>
      </w:r>
      <w:r w:rsidR="00F43EB1">
        <w:rPr>
          <w:rFonts w:asciiTheme="minorHAnsi" w:hAnsiTheme="minorHAnsi" w:cstheme="minorHAnsi"/>
          <w:color w:val="auto"/>
        </w:rPr>
        <w:fldChar w:fldCharType="separate"/>
      </w:r>
      <w:r w:rsidR="00896B06">
        <w:rPr>
          <w:rFonts w:asciiTheme="minorHAnsi" w:hAnsiTheme="minorHAnsi" w:cstheme="minorHAnsi"/>
          <w:color w:val="auto"/>
        </w:rPr>
        <w:fldChar w:fldCharType="end"/>
      </w:r>
      <w:r>
        <w:rPr>
          <w:rFonts w:asciiTheme="minorHAnsi" w:hAnsiTheme="minorHAnsi" w:cstheme="minorHAnsi"/>
          <w:color w:val="auto"/>
        </w:rPr>
        <w:t xml:space="preserve"> </w:t>
      </w:r>
      <w:r w:rsidRPr="00AD2C9C">
        <w:rPr>
          <w:rFonts w:asciiTheme="minorHAnsi" w:hAnsiTheme="minorHAnsi" w:cstheme="minorHAnsi"/>
          <w:color w:val="auto"/>
        </w:rPr>
        <w:t xml:space="preserve"> SI         </w:t>
      </w:r>
      <w:r w:rsidR="00896B06">
        <w:rPr>
          <w:rFonts w:asciiTheme="minorHAnsi" w:hAnsiTheme="minorHAnsi" w:cstheme="minorHAnsi"/>
          <w:color w:val="auto"/>
        </w:rPr>
        <w:fldChar w:fldCharType="begin">
          <w:ffData>
            <w:name w:val="Controllo2"/>
            <w:enabled/>
            <w:calcOnExit w:val="0"/>
            <w:checkBox>
              <w:sizeAuto/>
              <w:default w:val="0"/>
            </w:checkBox>
          </w:ffData>
        </w:fldChar>
      </w:r>
      <w:r>
        <w:rPr>
          <w:rFonts w:asciiTheme="minorHAnsi" w:hAnsiTheme="minorHAnsi" w:cstheme="minorHAnsi"/>
          <w:color w:val="auto"/>
        </w:rPr>
        <w:instrText xml:space="preserve"> FORMCHECKBOX </w:instrText>
      </w:r>
      <w:r w:rsidR="00F43EB1">
        <w:rPr>
          <w:rFonts w:asciiTheme="minorHAnsi" w:hAnsiTheme="minorHAnsi" w:cstheme="minorHAnsi"/>
          <w:color w:val="auto"/>
        </w:rPr>
      </w:r>
      <w:r w:rsidR="00F43EB1">
        <w:rPr>
          <w:rFonts w:asciiTheme="minorHAnsi" w:hAnsiTheme="minorHAnsi" w:cstheme="minorHAnsi"/>
          <w:color w:val="auto"/>
        </w:rPr>
        <w:fldChar w:fldCharType="separate"/>
      </w:r>
      <w:r w:rsidR="00896B06">
        <w:rPr>
          <w:rFonts w:asciiTheme="minorHAnsi" w:hAnsiTheme="minorHAnsi" w:cstheme="minorHAnsi"/>
          <w:color w:val="auto"/>
        </w:rPr>
        <w:fldChar w:fldCharType="end"/>
      </w:r>
      <w:r w:rsidRPr="00AD2C9C">
        <w:rPr>
          <w:rFonts w:asciiTheme="minorHAnsi" w:hAnsiTheme="minorHAnsi" w:cstheme="minorHAnsi"/>
          <w:color w:val="auto"/>
        </w:rPr>
        <w:t xml:space="preserve"> NO</w:t>
      </w:r>
      <w:r w:rsidR="00977321" w:rsidRPr="00AD2C9C">
        <w:rPr>
          <w:rFonts w:asciiTheme="minorHAnsi" w:hAnsiTheme="minorHAnsi" w:cstheme="minorHAnsi"/>
          <w:color w:val="auto"/>
        </w:rPr>
        <w:t xml:space="preserve"> </w:t>
      </w:r>
    </w:p>
    <w:p w14:paraId="67617087" w14:textId="77777777" w:rsidR="005B79F4" w:rsidRPr="00AD2C9C" w:rsidRDefault="00977321" w:rsidP="00AD2C9C">
      <w:pPr>
        <w:pStyle w:val="Default"/>
        <w:spacing w:after="34"/>
        <w:ind w:right="41"/>
        <w:jc w:val="both"/>
        <w:rPr>
          <w:rFonts w:asciiTheme="minorHAnsi" w:hAnsiTheme="minorHAnsi" w:cstheme="minorHAnsi"/>
          <w:color w:val="auto"/>
        </w:rPr>
      </w:pPr>
      <w:r w:rsidRPr="00AD2C9C">
        <w:rPr>
          <w:rFonts w:asciiTheme="minorHAnsi" w:hAnsiTheme="minorHAnsi" w:cstheme="minorHAnsi"/>
          <w:color w:val="auto"/>
        </w:rPr>
        <w:t xml:space="preserve">Specificare la categoria e classifica </w:t>
      </w:r>
    </w:p>
    <w:p w14:paraId="2026D9B7" w14:textId="77777777" w:rsidR="005B79F4" w:rsidRDefault="00977321" w:rsidP="00AD2C9C">
      <w:pPr>
        <w:pStyle w:val="Default"/>
        <w:spacing w:after="34"/>
        <w:ind w:right="41"/>
        <w:jc w:val="both"/>
        <w:rPr>
          <w:rFonts w:asciiTheme="minorHAnsi" w:hAnsiTheme="minorHAnsi" w:cstheme="minorHAnsi"/>
          <w:color w:val="auto"/>
        </w:rPr>
      </w:pPr>
      <w:r w:rsidRPr="00AD2C9C">
        <w:rPr>
          <w:rFonts w:asciiTheme="minorHAnsi" w:hAnsiTheme="minorHAnsi" w:cstheme="minorHAnsi"/>
          <w:color w:val="auto"/>
        </w:rPr>
        <w:t xml:space="preserve"> ………………………………………………………………………………………………….. </w:t>
      </w:r>
    </w:p>
    <w:p w14:paraId="0D7AFFD3" w14:textId="77777777" w:rsidR="000465A3" w:rsidRPr="00AD2C9C" w:rsidRDefault="000465A3" w:rsidP="00AD2C9C">
      <w:pPr>
        <w:pStyle w:val="Default"/>
        <w:spacing w:after="34"/>
        <w:ind w:right="41"/>
        <w:jc w:val="both"/>
        <w:rPr>
          <w:rFonts w:asciiTheme="minorHAnsi" w:hAnsiTheme="minorHAnsi" w:cstheme="minorHAnsi"/>
          <w:color w:val="auto"/>
        </w:rPr>
      </w:pPr>
    </w:p>
    <w:p w14:paraId="42B4F9EC" w14:textId="77777777" w:rsidR="005B79F4" w:rsidRDefault="000B4CA5" w:rsidP="00AA2C23">
      <w:pPr>
        <w:pStyle w:val="Default"/>
        <w:spacing w:before="120"/>
        <w:ind w:right="40"/>
        <w:jc w:val="both"/>
        <w:rPr>
          <w:rFonts w:asciiTheme="minorHAnsi" w:hAnsiTheme="minorHAnsi" w:cstheme="minorHAnsi"/>
          <w:color w:val="auto"/>
        </w:rPr>
      </w:pPr>
      <w:r>
        <w:rPr>
          <w:rFonts w:asciiTheme="minorHAnsi" w:hAnsiTheme="minorHAnsi" w:cstheme="minorHAnsi"/>
          <w:color w:val="auto"/>
        </w:rPr>
        <w:t xml:space="preserve">Il </w:t>
      </w:r>
      <w:proofErr w:type="gramStart"/>
      <w:r>
        <w:rPr>
          <w:rFonts w:asciiTheme="minorHAnsi" w:hAnsiTheme="minorHAnsi" w:cstheme="minorHAnsi"/>
          <w:color w:val="auto"/>
        </w:rPr>
        <w:t xml:space="preserve">professionista </w:t>
      </w:r>
      <w:r w:rsidR="00977321" w:rsidRPr="00AD2C9C">
        <w:rPr>
          <w:rFonts w:asciiTheme="minorHAnsi" w:hAnsiTheme="minorHAnsi" w:cstheme="minorHAnsi"/>
          <w:color w:val="auto"/>
        </w:rPr>
        <w:t xml:space="preserve"> in</w:t>
      </w:r>
      <w:proofErr w:type="gramEnd"/>
      <w:r w:rsidR="00977321" w:rsidRPr="00AD2C9C">
        <w:rPr>
          <w:rFonts w:asciiTheme="minorHAnsi" w:hAnsiTheme="minorHAnsi" w:cstheme="minorHAnsi"/>
          <w:color w:val="auto"/>
        </w:rPr>
        <w:t xml:space="preserve"> possesso della certificazione di qualità aziendale conforme alle norme europee UNI CEI ISO 9000?  </w:t>
      </w:r>
      <w:r w:rsidR="00AA2C23">
        <w:rPr>
          <w:rFonts w:asciiTheme="minorHAnsi" w:hAnsiTheme="minorHAnsi" w:cstheme="minorHAnsi"/>
          <w:color w:val="auto"/>
        </w:rPr>
        <w:t xml:space="preserve">  </w:t>
      </w:r>
      <w:r w:rsidR="00AA2C23" w:rsidRPr="00AD2C9C">
        <w:rPr>
          <w:rFonts w:asciiTheme="minorHAnsi" w:hAnsiTheme="minorHAnsi" w:cstheme="minorHAnsi"/>
          <w:b/>
          <w:bCs/>
          <w:color w:val="auto"/>
        </w:rPr>
        <w:t xml:space="preserve"> </w:t>
      </w:r>
      <w:r w:rsidR="00AA2C23" w:rsidRPr="00AD2C9C">
        <w:rPr>
          <w:rFonts w:asciiTheme="minorHAnsi" w:hAnsiTheme="minorHAnsi" w:cstheme="minorHAnsi"/>
          <w:color w:val="auto"/>
        </w:rPr>
        <w:t xml:space="preserve"> </w:t>
      </w:r>
      <w:r w:rsidR="00896B06">
        <w:rPr>
          <w:rFonts w:asciiTheme="minorHAnsi" w:hAnsiTheme="minorHAnsi" w:cstheme="minorHAnsi"/>
          <w:color w:val="auto"/>
        </w:rPr>
        <w:fldChar w:fldCharType="begin">
          <w:ffData>
            <w:name w:val="Controllo1"/>
            <w:enabled/>
            <w:calcOnExit w:val="0"/>
            <w:checkBox>
              <w:sizeAuto/>
              <w:default w:val="0"/>
            </w:checkBox>
          </w:ffData>
        </w:fldChar>
      </w:r>
      <w:r w:rsidR="00AA2C23">
        <w:rPr>
          <w:rFonts w:asciiTheme="minorHAnsi" w:hAnsiTheme="minorHAnsi" w:cstheme="minorHAnsi"/>
          <w:color w:val="auto"/>
        </w:rPr>
        <w:instrText xml:space="preserve"> FORMCHECKBOX </w:instrText>
      </w:r>
      <w:r w:rsidR="00F43EB1">
        <w:rPr>
          <w:rFonts w:asciiTheme="minorHAnsi" w:hAnsiTheme="minorHAnsi" w:cstheme="minorHAnsi"/>
          <w:color w:val="auto"/>
        </w:rPr>
      </w:r>
      <w:r w:rsidR="00F43EB1">
        <w:rPr>
          <w:rFonts w:asciiTheme="minorHAnsi" w:hAnsiTheme="minorHAnsi" w:cstheme="minorHAnsi"/>
          <w:color w:val="auto"/>
        </w:rPr>
        <w:fldChar w:fldCharType="separate"/>
      </w:r>
      <w:r w:rsidR="00896B06">
        <w:rPr>
          <w:rFonts w:asciiTheme="minorHAnsi" w:hAnsiTheme="minorHAnsi" w:cstheme="minorHAnsi"/>
          <w:color w:val="auto"/>
        </w:rPr>
        <w:fldChar w:fldCharType="end"/>
      </w:r>
      <w:r w:rsidR="00AA2C23">
        <w:rPr>
          <w:rFonts w:asciiTheme="minorHAnsi" w:hAnsiTheme="minorHAnsi" w:cstheme="minorHAnsi"/>
          <w:color w:val="auto"/>
        </w:rPr>
        <w:t xml:space="preserve"> </w:t>
      </w:r>
      <w:r w:rsidR="00AA2C23" w:rsidRPr="00AD2C9C">
        <w:rPr>
          <w:rFonts w:asciiTheme="minorHAnsi" w:hAnsiTheme="minorHAnsi" w:cstheme="minorHAnsi"/>
          <w:color w:val="auto"/>
        </w:rPr>
        <w:t xml:space="preserve"> SI         </w:t>
      </w:r>
      <w:r w:rsidR="00896B06">
        <w:rPr>
          <w:rFonts w:asciiTheme="minorHAnsi" w:hAnsiTheme="minorHAnsi" w:cstheme="minorHAnsi"/>
          <w:color w:val="auto"/>
        </w:rPr>
        <w:fldChar w:fldCharType="begin">
          <w:ffData>
            <w:name w:val="Controllo2"/>
            <w:enabled/>
            <w:calcOnExit w:val="0"/>
            <w:checkBox>
              <w:sizeAuto/>
              <w:default w:val="0"/>
            </w:checkBox>
          </w:ffData>
        </w:fldChar>
      </w:r>
      <w:r w:rsidR="00AA2C23">
        <w:rPr>
          <w:rFonts w:asciiTheme="minorHAnsi" w:hAnsiTheme="minorHAnsi" w:cstheme="minorHAnsi"/>
          <w:color w:val="auto"/>
        </w:rPr>
        <w:instrText xml:space="preserve"> FORMCHECKBOX </w:instrText>
      </w:r>
      <w:r w:rsidR="00F43EB1">
        <w:rPr>
          <w:rFonts w:asciiTheme="minorHAnsi" w:hAnsiTheme="minorHAnsi" w:cstheme="minorHAnsi"/>
          <w:color w:val="auto"/>
        </w:rPr>
      </w:r>
      <w:r w:rsidR="00F43EB1">
        <w:rPr>
          <w:rFonts w:asciiTheme="minorHAnsi" w:hAnsiTheme="minorHAnsi" w:cstheme="minorHAnsi"/>
          <w:color w:val="auto"/>
        </w:rPr>
        <w:fldChar w:fldCharType="separate"/>
      </w:r>
      <w:r w:rsidR="00896B06">
        <w:rPr>
          <w:rFonts w:asciiTheme="minorHAnsi" w:hAnsiTheme="minorHAnsi" w:cstheme="minorHAnsi"/>
          <w:color w:val="auto"/>
        </w:rPr>
        <w:fldChar w:fldCharType="end"/>
      </w:r>
      <w:r w:rsidR="00AA2C23" w:rsidRPr="00AD2C9C">
        <w:rPr>
          <w:rFonts w:asciiTheme="minorHAnsi" w:hAnsiTheme="minorHAnsi" w:cstheme="minorHAnsi"/>
          <w:color w:val="auto"/>
        </w:rPr>
        <w:t xml:space="preserve"> NO</w:t>
      </w:r>
    </w:p>
    <w:p w14:paraId="33E4BC62" w14:textId="77777777" w:rsidR="000465A3" w:rsidRPr="00AD2C9C" w:rsidRDefault="000465A3" w:rsidP="00AA2C23">
      <w:pPr>
        <w:pStyle w:val="Default"/>
        <w:spacing w:before="120"/>
        <w:ind w:right="40"/>
        <w:jc w:val="both"/>
        <w:rPr>
          <w:rFonts w:asciiTheme="minorHAnsi" w:hAnsiTheme="minorHAnsi" w:cstheme="minorHAnsi"/>
          <w:color w:val="auto"/>
        </w:rPr>
      </w:pPr>
    </w:p>
    <w:p w14:paraId="691BD9C9" w14:textId="77777777" w:rsidR="005B79F4" w:rsidRPr="00AD2C9C" w:rsidRDefault="00977321" w:rsidP="00AA2C23">
      <w:pPr>
        <w:pStyle w:val="Default"/>
        <w:spacing w:before="120"/>
        <w:ind w:right="40"/>
        <w:jc w:val="both"/>
        <w:rPr>
          <w:rFonts w:asciiTheme="minorHAnsi" w:hAnsiTheme="minorHAnsi" w:cstheme="minorHAnsi"/>
          <w:color w:val="auto"/>
        </w:rPr>
      </w:pPr>
      <w:r w:rsidRPr="00AD2C9C">
        <w:rPr>
          <w:rFonts w:asciiTheme="minorHAnsi" w:hAnsiTheme="minorHAnsi" w:cstheme="minorHAnsi"/>
          <w:b/>
          <w:bCs/>
          <w:i/>
          <w:iCs/>
          <w:color w:val="auto"/>
        </w:rPr>
        <w:t>DATA E FIRMA ………………</w:t>
      </w:r>
      <w:proofErr w:type="gramStart"/>
      <w:r w:rsidRPr="00AD2C9C">
        <w:rPr>
          <w:rFonts w:asciiTheme="minorHAnsi" w:hAnsiTheme="minorHAnsi" w:cstheme="minorHAnsi"/>
          <w:b/>
          <w:bCs/>
          <w:i/>
          <w:iCs/>
          <w:color w:val="auto"/>
        </w:rPr>
        <w:t>…….</w:t>
      </w:r>
      <w:proofErr w:type="gramEnd"/>
      <w:r w:rsidRPr="00AD2C9C">
        <w:rPr>
          <w:rFonts w:asciiTheme="minorHAnsi" w:hAnsiTheme="minorHAnsi" w:cstheme="minorHAnsi"/>
          <w:b/>
          <w:bCs/>
          <w:i/>
          <w:iCs/>
          <w:color w:val="auto"/>
        </w:rPr>
        <w:t xml:space="preserve">……………………………………………. </w:t>
      </w:r>
      <w:r w:rsidRPr="00AD2C9C">
        <w:rPr>
          <w:rFonts w:asciiTheme="minorHAnsi" w:hAnsiTheme="minorHAnsi" w:cstheme="minorHAnsi"/>
          <w:color w:val="auto"/>
        </w:rPr>
        <w:t xml:space="preserve"> </w:t>
      </w:r>
    </w:p>
    <w:p w14:paraId="6C7EDA38" w14:textId="77777777" w:rsidR="00AA2C23" w:rsidRDefault="00AA2C23" w:rsidP="00AD2C9C">
      <w:pPr>
        <w:pStyle w:val="Default"/>
        <w:spacing w:after="4"/>
        <w:ind w:right="41"/>
        <w:jc w:val="both"/>
        <w:rPr>
          <w:rFonts w:asciiTheme="minorHAnsi" w:hAnsiTheme="minorHAnsi" w:cstheme="minorHAnsi"/>
          <w:b/>
          <w:bCs/>
          <w:i/>
          <w:iCs/>
          <w:color w:val="auto"/>
        </w:rPr>
      </w:pPr>
    </w:p>
    <w:p w14:paraId="59868D41" w14:textId="77777777" w:rsidR="00AA2C23" w:rsidRDefault="00AA2C23" w:rsidP="00AD2C9C">
      <w:pPr>
        <w:pStyle w:val="Default"/>
        <w:spacing w:after="4"/>
        <w:ind w:right="41"/>
        <w:jc w:val="both"/>
        <w:rPr>
          <w:rFonts w:asciiTheme="minorHAnsi" w:hAnsiTheme="minorHAnsi" w:cstheme="minorHAnsi"/>
          <w:b/>
          <w:bCs/>
          <w:i/>
          <w:iCs/>
          <w:color w:val="auto"/>
        </w:rPr>
      </w:pPr>
    </w:p>
    <w:p w14:paraId="19E5DAA5" w14:textId="77777777" w:rsidR="00AA2C23" w:rsidRPr="00AA2C23" w:rsidRDefault="00AA2C23" w:rsidP="00AA2C23">
      <w:pPr>
        <w:pStyle w:val="Default"/>
        <w:spacing w:after="4"/>
        <w:ind w:left="5670" w:right="41"/>
        <w:jc w:val="center"/>
        <w:rPr>
          <w:rFonts w:asciiTheme="minorHAnsi" w:hAnsiTheme="minorHAnsi" w:cstheme="minorHAnsi"/>
          <w:bCs/>
          <w:iCs/>
          <w:color w:val="auto"/>
        </w:rPr>
      </w:pPr>
      <w:r w:rsidRPr="00AA2C23">
        <w:rPr>
          <w:rFonts w:asciiTheme="minorHAnsi" w:hAnsiTheme="minorHAnsi" w:cstheme="minorHAnsi"/>
          <w:bCs/>
          <w:iCs/>
          <w:color w:val="auto"/>
        </w:rPr>
        <w:t>_______________________________</w:t>
      </w:r>
    </w:p>
    <w:p w14:paraId="2201B23A" w14:textId="77777777" w:rsidR="00AA2C23" w:rsidRPr="00AA2C23" w:rsidRDefault="00AA2C23" w:rsidP="00AA2C23">
      <w:pPr>
        <w:pStyle w:val="Default"/>
        <w:spacing w:after="4"/>
        <w:ind w:left="6096" w:right="41"/>
        <w:jc w:val="center"/>
        <w:rPr>
          <w:rFonts w:asciiTheme="minorHAnsi" w:hAnsiTheme="minorHAnsi" w:cstheme="minorHAnsi"/>
          <w:bCs/>
          <w:iCs/>
          <w:color w:val="auto"/>
        </w:rPr>
      </w:pPr>
      <w:r w:rsidRPr="00AA2C23">
        <w:rPr>
          <w:rFonts w:asciiTheme="minorHAnsi" w:hAnsiTheme="minorHAnsi" w:cstheme="minorHAnsi"/>
          <w:bCs/>
          <w:iCs/>
          <w:color w:val="auto"/>
        </w:rPr>
        <w:t>firma</w:t>
      </w:r>
    </w:p>
    <w:p w14:paraId="361F1D15" w14:textId="77777777" w:rsidR="005B79F4" w:rsidRPr="00AD2C9C" w:rsidRDefault="00977321" w:rsidP="00E45BEC">
      <w:pPr>
        <w:pStyle w:val="Default"/>
        <w:ind w:right="41"/>
        <w:jc w:val="both"/>
        <w:rPr>
          <w:rFonts w:asciiTheme="minorHAnsi" w:hAnsiTheme="minorHAnsi" w:cstheme="minorHAnsi"/>
          <w:color w:val="auto"/>
        </w:rPr>
      </w:pPr>
      <w:r w:rsidRPr="00AD2C9C">
        <w:rPr>
          <w:rFonts w:asciiTheme="minorHAnsi" w:hAnsiTheme="minorHAnsi" w:cstheme="minorHAnsi"/>
          <w:b/>
          <w:bCs/>
          <w:i/>
          <w:iCs/>
          <w:color w:val="auto"/>
        </w:rPr>
        <w:t xml:space="preserve">N.B. Allegare copia documento identità del sottoscrittore ed ogni altro documento idoneo a comprovare la propria capacità professionale (es: SOA, certificati di regolare esecuzione, fatture, elenco attrezzature, etc) </w:t>
      </w:r>
      <w:r w:rsidRPr="00AD2C9C">
        <w:rPr>
          <w:rFonts w:asciiTheme="minorHAnsi" w:hAnsiTheme="minorHAnsi" w:cstheme="minorHAnsi"/>
          <w:color w:val="auto"/>
        </w:rPr>
        <w:t xml:space="preserve">   </w:t>
      </w:r>
    </w:p>
    <w:sectPr w:rsidR="005B79F4" w:rsidRPr="00AD2C9C" w:rsidSect="00C85B82">
      <w:headerReference w:type="even" r:id="rId85"/>
      <w:headerReference w:type="default" r:id="rId86"/>
      <w:footerReference w:type="even" r:id="rId87"/>
      <w:footerReference w:type="default" r:id="rId88"/>
      <w:headerReference w:type="first" r:id="rId89"/>
      <w:footerReference w:type="first" r:id="rId90"/>
      <w:type w:val="continuous"/>
      <w:pgSz w:w="11907" w:h="16839"/>
      <w:pgMar w:top="1359" w:right="1275" w:bottom="1276" w:left="9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1F077" w14:textId="77777777" w:rsidR="0048330B" w:rsidRDefault="0048330B" w:rsidP="00C85B82">
      <w:pPr>
        <w:spacing w:after="0" w:line="240" w:lineRule="auto"/>
      </w:pPr>
      <w:r>
        <w:separator/>
      </w:r>
    </w:p>
  </w:endnote>
  <w:endnote w:type="continuationSeparator" w:id="0">
    <w:p w14:paraId="73DA9DF8" w14:textId="77777777" w:rsidR="0048330B" w:rsidRDefault="0048330B" w:rsidP="00C85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FDCA8" w14:textId="77777777" w:rsidR="006D176A" w:rsidRDefault="006D176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26D26" w14:textId="77777777" w:rsidR="006D176A" w:rsidRPr="00EF6A01" w:rsidRDefault="006D176A" w:rsidP="006D176A">
    <w:pPr>
      <w:pStyle w:val="Pidipagina"/>
      <w:pBdr>
        <w:top w:val="single" w:sz="4" w:space="1" w:color="auto"/>
      </w:pBdr>
      <w:spacing w:before="120"/>
      <w:jc w:val="right"/>
    </w:pPr>
    <w:r w:rsidRPr="00EF6A01">
      <w:rPr>
        <w:b/>
        <w:bCs/>
      </w:rPr>
      <w:t>TIMBRO E FIRMA DEL LEGALE RAPPRESENTANTE</w:t>
    </w:r>
  </w:p>
  <w:p w14:paraId="50C2326E" w14:textId="77777777" w:rsidR="006D176A" w:rsidRDefault="006D176A" w:rsidP="006D176A">
    <w:pPr>
      <w:pStyle w:val="Pidipagina"/>
      <w:jc w:val="right"/>
    </w:pPr>
    <w:r>
      <w:t xml:space="preserve">Pagina </w:t>
    </w:r>
    <w:r w:rsidR="00896B06">
      <w:rPr>
        <w:b/>
        <w:sz w:val="24"/>
        <w:szCs w:val="24"/>
      </w:rPr>
      <w:fldChar w:fldCharType="begin"/>
    </w:r>
    <w:r>
      <w:rPr>
        <w:b/>
      </w:rPr>
      <w:instrText>PAGE</w:instrText>
    </w:r>
    <w:r w:rsidR="00896B06">
      <w:rPr>
        <w:b/>
        <w:sz w:val="24"/>
        <w:szCs w:val="24"/>
      </w:rPr>
      <w:fldChar w:fldCharType="separate"/>
    </w:r>
    <w:r w:rsidR="00D6456E">
      <w:rPr>
        <w:b/>
        <w:noProof/>
      </w:rPr>
      <w:t>1</w:t>
    </w:r>
    <w:r w:rsidR="00896B06">
      <w:rPr>
        <w:b/>
        <w:sz w:val="24"/>
        <w:szCs w:val="24"/>
      </w:rPr>
      <w:fldChar w:fldCharType="end"/>
    </w:r>
    <w:r>
      <w:t xml:space="preserve"> di </w:t>
    </w:r>
    <w:r w:rsidR="00896B06">
      <w:rPr>
        <w:b/>
        <w:sz w:val="24"/>
        <w:szCs w:val="24"/>
      </w:rPr>
      <w:fldChar w:fldCharType="begin"/>
    </w:r>
    <w:r>
      <w:rPr>
        <w:b/>
      </w:rPr>
      <w:instrText>NUMPAGES</w:instrText>
    </w:r>
    <w:r w:rsidR="00896B06">
      <w:rPr>
        <w:b/>
        <w:sz w:val="24"/>
        <w:szCs w:val="24"/>
      </w:rPr>
      <w:fldChar w:fldCharType="separate"/>
    </w:r>
    <w:r w:rsidR="00D6456E">
      <w:rPr>
        <w:b/>
        <w:noProof/>
      </w:rPr>
      <w:t>6</w:t>
    </w:r>
    <w:r w:rsidR="00896B06">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9B881" w14:textId="77777777" w:rsidR="006D176A" w:rsidRDefault="006D176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B8971" w14:textId="77777777" w:rsidR="0048330B" w:rsidRDefault="0048330B" w:rsidP="00C85B82">
      <w:pPr>
        <w:spacing w:after="0" w:line="240" w:lineRule="auto"/>
      </w:pPr>
      <w:r>
        <w:separator/>
      </w:r>
    </w:p>
  </w:footnote>
  <w:footnote w:type="continuationSeparator" w:id="0">
    <w:p w14:paraId="355EABAC" w14:textId="77777777" w:rsidR="0048330B" w:rsidRDefault="0048330B" w:rsidP="00C85B82">
      <w:pPr>
        <w:spacing w:after="0" w:line="240" w:lineRule="auto"/>
      </w:pPr>
      <w:r>
        <w:continuationSeparator/>
      </w:r>
    </w:p>
  </w:footnote>
  <w:footnote w:id="1">
    <w:p w14:paraId="110523F3" w14:textId="77777777" w:rsidR="0048330B" w:rsidRPr="0048330B" w:rsidRDefault="0048330B" w:rsidP="0048330B">
      <w:pPr>
        <w:pStyle w:val="Default"/>
        <w:spacing w:before="120"/>
        <w:ind w:right="40"/>
        <w:jc w:val="both"/>
        <w:rPr>
          <w:sz w:val="18"/>
          <w:szCs w:val="18"/>
        </w:rPr>
      </w:pPr>
      <w:r w:rsidRPr="0048330B">
        <w:rPr>
          <w:rStyle w:val="Rimandonotaapidipagina"/>
          <w:rFonts w:asciiTheme="minorHAnsi" w:hAnsiTheme="minorHAnsi" w:cstheme="minorHAnsi"/>
          <w:sz w:val="20"/>
        </w:rPr>
        <w:footnoteRef/>
      </w:r>
      <w:r w:rsidRPr="0048330B">
        <w:rPr>
          <w:rFonts w:asciiTheme="minorHAnsi" w:hAnsiTheme="minorHAnsi" w:cstheme="minorHAnsi"/>
          <w:sz w:val="20"/>
        </w:rPr>
        <w:t xml:space="preserve"> </w:t>
      </w:r>
      <w:r w:rsidRPr="0048330B">
        <w:rPr>
          <w:rFonts w:asciiTheme="minorHAnsi" w:hAnsiTheme="minorHAnsi" w:cstheme="minorHAnsi"/>
          <w:color w:val="auto"/>
          <w:sz w:val="18"/>
          <w:szCs w:val="18"/>
        </w:rPr>
        <w:t xml:space="preserve">1 L'esclusione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w:t>
      </w:r>
    </w:p>
  </w:footnote>
  <w:footnote w:id="2">
    <w:p w14:paraId="0D40DFEC" w14:textId="77777777" w:rsidR="0048330B" w:rsidRDefault="0048330B" w:rsidP="0048330B">
      <w:pPr>
        <w:pStyle w:val="Default"/>
        <w:spacing w:before="60"/>
        <w:jc w:val="both"/>
      </w:pPr>
      <w:r>
        <w:rPr>
          <w:rStyle w:val="Rimandonotaapidipagina"/>
        </w:rPr>
        <w:footnoteRef/>
      </w:r>
      <w:r>
        <w:t xml:space="preserve"> </w:t>
      </w:r>
      <w:r w:rsidRPr="00C85B82">
        <w:rPr>
          <w:rFonts w:asciiTheme="minorHAnsi" w:hAnsiTheme="minorHAnsi" w:cstheme="minorHAnsi"/>
          <w:b/>
          <w:bCs/>
          <w:color w:val="auto"/>
          <w:sz w:val="18"/>
          <w:szCs w:val="18"/>
        </w:rPr>
        <w:t>Art. 42 co.2</w:t>
      </w:r>
      <w:r w:rsidRPr="00C85B82">
        <w:rPr>
          <w:rFonts w:asciiTheme="minorHAnsi" w:hAnsiTheme="minorHAnsi" w:cstheme="minorHAnsi"/>
          <w:color w:val="auto"/>
          <w:sz w:val="18"/>
          <w:szCs w:val="18"/>
        </w:rPr>
        <w:t>: Si ha conflitto d’interesse quando il personale di una stazione appaltante o di un prestatore di servizi che, anche per conto della stazione appaltante, interviene nello svolgimento della procedura di aggiudicazione degli appalti e delle concessioni o può influenzarne, in qualsiasi modo, il risultato, ha, direttamente o indirettamente, un interesse finanziario, economico o altro interesse personale che può essere percepito come una minaccia alla sua imparzialità e indipendenza nel contesto della procedura di appalto o di concessione. In particolare, costituiscono situazione di conflitto di interesse quelle che determinano l'obbligo di astensione previste dal</w:t>
      </w:r>
      <w:hyperlink r:id="rId1" w:anchor="07" w:history="1">
        <w:r w:rsidRPr="00C85B82">
          <w:rPr>
            <w:rFonts w:asciiTheme="minorHAnsi" w:hAnsiTheme="minorHAnsi" w:cstheme="minorHAnsi"/>
            <w:color w:val="auto"/>
            <w:sz w:val="18"/>
            <w:szCs w:val="18"/>
          </w:rPr>
          <w:t xml:space="preserve"> l'</w:t>
        </w:r>
      </w:hyperlink>
      <w:hyperlink r:id="rId2" w:anchor="07" w:history="1">
        <w:r w:rsidRPr="00C85B82">
          <w:rPr>
            <w:rFonts w:asciiTheme="minorHAnsi" w:hAnsiTheme="minorHAnsi" w:cstheme="minorHAnsi"/>
            <w:color w:val="0461C1"/>
            <w:sz w:val="18"/>
            <w:szCs w:val="18"/>
          </w:rPr>
          <w:t>articolo 7 del decreto del Presidente della Repubblica 16 aprile 2013, n. 62</w:t>
        </w:r>
      </w:hyperlink>
      <w:hyperlink r:id="rId3" w:anchor="07" w:history="1">
        <w:r w:rsidRPr="00C85B82">
          <w:rPr>
            <w:rFonts w:asciiTheme="minorHAnsi" w:hAnsiTheme="minorHAnsi" w:cstheme="minorHAnsi"/>
            <w:color w:val="auto"/>
            <w:sz w:val="18"/>
            <w:szCs w:val="18"/>
          </w:rPr>
          <w:t xml:space="preserve"> .</w:t>
        </w:r>
      </w:hyperlink>
      <w:r w:rsidRPr="00C85B82">
        <w:rPr>
          <w:rFonts w:asciiTheme="minorHAnsi" w:hAnsiTheme="minorHAnsi" w:cstheme="minorHAnsi"/>
          <w:color w:val="auto"/>
          <w:sz w:val="18"/>
          <w:szCs w:val="18"/>
        </w:rPr>
        <w:t xml:space="preserve">   </w:t>
      </w:r>
    </w:p>
  </w:footnote>
  <w:footnote w:id="3">
    <w:p w14:paraId="0CDB0E85" w14:textId="77777777" w:rsidR="0048330B" w:rsidRDefault="0048330B" w:rsidP="0048330B">
      <w:pPr>
        <w:pStyle w:val="Default"/>
        <w:spacing w:before="60"/>
        <w:ind w:right="41"/>
        <w:jc w:val="both"/>
      </w:pPr>
      <w:r w:rsidRPr="0048330B">
        <w:rPr>
          <w:rStyle w:val="Rimandonotaapidipagina"/>
          <w:rFonts w:asciiTheme="minorHAnsi" w:hAnsiTheme="minorHAnsi" w:cstheme="minorHAnsi"/>
          <w:sz w:val="18"/>
          <w:szCs w:val="18"/>
        </w:rPr>
        <w:footnoteRef/>
      </w:r>
      <w:r w:rsidRPr="0048330B">
        <w:rPr>
          <w:rFonts w:asciiTheme="minorHAnsi" w:hAnsiTheme="minorHAnsi" w:cstheme="minorHAnsi"/>
          <w:sz w:val="18"/>
          <w:szCs w:val="18"/>
        </w:rPr>
        <w:t xml:space="preserve"> </w:t>
      </w:r>
      <w:r w:rsidRPr="0048330B">
        <w:rPr>
          <w:rFonts w:asciiTheme="minorHAnsi" w:hAnsiTheme="minorHAnsi" w:cstheme="minorHAnsi"/>
          <w:b/>
          <w:bCs/>
          <w:color w:val="auto"/>
          <w:sz w:val="18"/>
          <w:szCs w:val="18"/>
        </w:rPr>
        <w:t>Art. 67:</w:t>
      </w:r>
      <w:r w:rsidRPr="0048330B">
        <w:rPr>
          <w:rFonts w:asciiTheme="minorHAnsi" w:hAnsiTheme="minorHAnsi" w:cstheme="minorHAnsi"/>
          <w:color w:val="auto"/>
          <w:sz w:val="18"/>
          <w:szCs w:val="18"/>
        </w:rPr>
        <w:t xml:space="preserve"> Qualora un candidato o un offerente o un'impresa collegata a un candidato o a un offerente abbia fornito la documentazione di cui al</w:t>
      </w:r>
      <w:hyperlink r:id="rId4" w:anchor="066" w:history="1">
        <w:r w:rsidRPr="0048330B">
          <w:rPr>
            <w:rFonts w:asciiTheme="minorHAnsi" w:hAnsiTheme="minorHAnsi" w:cstheme="minorHAnsi"/>
            <w:color w:val="auto"/>
            <w:sz w:val="18"/>
            <w:szCs w:val="18"/>
          </w:rPr>
          <w:t xml:space="preserve"> l'</w:t>
        </w:r>
      </w:hyperlink>
      <w:hyperlink r:id="rId5" w:anchor="066" w:history="1">
        <w:r w:rsidRPr="0048330B">
          <w:rPr>
            <w:rFonts w:asciiTheme="minorHAnsi" w:hAnsiTheme="minorHAnsi" w:cstheme="minorHAnsi"/>
            <w:color w:val="0461C1"/>
            <w:sz w:val="18"/>
            <w:szCs w:val="18"/>
          </w:rPr>
          <w:t>articolo 66, comma 2</w:t>
        </w:r>
      </w:hyperlink>
      <w:hyperlink r:id="rId6" w:anchor="066" w:history="1">
        <w:r w:rsidRPr="0048330B">
          <w:rPr>
            <w:rFonts w:asciiTheme="minorHAnsi" w:hAnsiTheme="minorHAnsi" w:cstheme="minorHAnsi"/>
            <w:color w:val="auto"/>
            <w:sz w:val="18"/>
            <w:szCs w:val="18"/>
          </w:rPr>
          <w:t xml:space="preserve"> ,</w:t>
        </w:r>
      </w:hyperlink>
      <w:r w:rsidRPr="0048330B">
        <w:rPr>
          <w:rFonts w:asciiTheme="minorHAnsi" w:hAnsiTheme="minorHAnsi" w:cstheme="minorHAnsi"/>
          <w:color w:val="auto"/>
          <w:sz w:val="18"/>
          <w:szCs w:val="18"/>
        </w:rPr>
        <w:t xml:space="preserve">  o abbia altrimenti partecipato alla preparazione della procedura di aggiudicazione dell'appalto, l'amministrazione aggiudicatrice adotta misure adeguate per garantire che la concorrenza non sia falsata dalla partecipazione del candidato o dell'offerente stesso. La comunicazione agli altri candidati e offerenti di informazioni pertinenti scambiate nel quadro della partecipazione del candidato o dell'offerente alla preparazione della procedura o ottenute a seguito di tale partecipazione, nonché la fissazione di termini adeguati </w:t>
      </w:r>
      <w:proofErr w:type="gramStart"/>
      <w:r w:rsidRPr="0048330B">
        <w:rPr>
          <w:rFonts w:asciiTheme="minorHAnsi" w:hAnsiTheme="minorHAnsi" w:cstheme="minorHAnsi"/>
          <w:color w:val="auto"/>
          <w:sz w:val="18"/>
          <w:szCs w:val="18"/>
        </w:rPr>
        <w:t>per la</w:t>
      </w:r>
      <w:proofErr w:type="gramEnd"/>
      <w:r w:rsidRPr="0048330B">
        <w:rPr>
          <w:rFonts w:asciiTheme="minorHAnsi" w:hAnsiTheme="minorHAnsi" w:cstheme="minorHAnsi"/>
          <w:color w:val="auto"/>
          <w:sz w:val="18"/>
          <w:szCs w:val="18"/>
        </w:rPr>
        <w:t xml:space="preserve"> ricezione delle offerte costituisce minima misura adeguata. 2. Qualora non sia in alcun modo possibile garantire il rispetto del principio della parità di trattamento, il candidato o l'offerente interessato è escluso dalla procedura. In ogni caso, prima di provvedere alla loro esclusione, la amministrazione aggiudicatrice invita i candidati e gli offerenti, entro un termine comunque non superiore a dieci giorni, a provare che la loro partecipazione alla preparazione della procedura di aggiudicazione dell'appalto non costituisce causa di alterazione della concorrenza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08356" w14:textId="77777777" w:rsidR="006D176A" w:rsidRDefault="006D176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A1B06" w14:textId="77777777" w:rsidR="006D176A" w:rsidRDefault="006D176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B1F2D" w14:textId="77777777" w:rsidR="006D176A" w:rsidRDefault="006D176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FCCC9A"/>
    <w:multiLevelType w:val="hybridMultilevel"/>
    <w:tmpl w:val="1EA7A99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246999"/>
    <w:multiLevelType w:val="hybridMultilevel"/>
    <w:tmpl w:val="D2B639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5535D8"/>
    <w:multiLevelType w:val="hybridMultilevel"/>
    <w:tmpl w:val="6FA6860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2575350"/>
    <w:multiLevelType w:val="hybridMultilevel"/>
    <w:tmpl w:val="ED3253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3C50142"/>
    <w:multiLevelType w:val="hybridMultilevel"/>
    <w:tmpl w:val="0F8234E8"/>
    <w:lvl w:ilvl="0" w:tplc="D128799E">
      <w:start w:val="1"/>
      <w:numFmt w:val="decimal"/>
      <w:lvlText w:val="1.%1"/>
      <w:lvlJc w:val="left"/>
      <w:pPr>
        <w:ind w:left="2345" w:hanging="360"/>
      </w:pPr>
      <w:rPr>
        <w:rFonts w:hint="default"/>
        <w:b w:val="0"/>
      </w:rPr>
    </w:lvl>
    <w:lvl w:ilvl="1" w:tplc="04100019" w:tentative="1">
      <w:start w:val="1"/>
      <w:numFmt w:val="lowerLetter"/>
      <w:lvlText w:val="%2."/>
      <w:lvlJc w:val="left"/>
      <w:pPr>
        <w:ind w:left="4325" w:hanging="360"/>
      </w:pPr>
    </w:lvl>
    <w:lvl w:ilvl="2" w:tplc="0410001B" w:tentative="1">
      <w:start w:val="1"/>
      <w:numFmt w:val="lowerRoman"/>
      <w:lvlText w:val="%3."/>
      <w:lvlJc w:val="right"/>
      <w:pPr>
        <w:ind w:left="5045" w:hanging="180"/>
      </w:pPr>
    </w:lvl>
    <w:lvl w:ilvl="3" w:tplc="0410000F" w:tentative="1">
      <w:start w:val="1"/>
      <w:numFmt w:val="decimal"/>
      <w:lvlText w:val="%4."/>
      <w:lvlJc w:val="left"/>
      <w:pPr>
        <w:ind w:left="5765" w:hanging="360"/>
      </w:pPr>
    </w:lvl>
    <w:lvl w:ilvl="4" w:tplc="04100019" w:tentative="1">
      <w:start w:val="1"/>
      <w:numFmt w:val="lowerLetter"/>
      <w:lvlText w:val="%5."/>
      <w:lvlJc w:val="left"/>
      <w:pPr>
        <w:ind w:left="6485" w:hanging="360"/>
      </w:pPr>
    </w:lvl>
    <w:lvl w:ilvl="5" w:tplc="0410001B" w:tentative="1">
      <w:start w:val="1"/>
      <w:numFmt w:val="lowerRoman"/>
      <w:lvlText w:val="%6."/>
      <w:lvlJc w:val="right"/>
      <w:pPr>
        <w:ind w:left="7205" w:hanging="180"/>
      </w:pPr>
    </w:lvl>
    <w:lvl w:ilvl="6" w:tplc="0410000F" w:tentative="1">
      <w:start w:val="1"/>
      <w:numFmt w:val="decimal"/>
      <w:lvlText w:val="%7."/>
      <w:lvlJc w:val="left"/>
      <w:pPr>
        <w:ind w:left="7925" w:hanging="360"/>
      </w:pPr>
    </w:lvl>
    <w:lvl w:ilvl="7" w:tplc="04100019" w:tentative="1">
      <w:start w:val="1"/>
      <w:numFmt w:val="lowerLetter"/>
      <w:lvlText w:val="%8."/>
      <w:lvlJc w:val="left"/>
      <w:pPr>
        <w:ind w:left="8645" w:hanging="360"/>
      </w:pPr>
    </w:lvl>
    <w:lvl w:ilvl="8" w:tplc="0410001B" w:tentative="1">
      <w:start w:val="1"/>
      <w:numFmt w:val="lowerRoman"/>
      <w:lvlText w:val="%9."/>
      <w:lvlJc w:val="right"/>
      <w:pPr>
        <w:ind w:left="9365" w:hanging="180"/>
      </w:pPr>
    </w:lvl>
  </w:abstractNum>
  <w:abstractNum w:abstractNumId="5" w15:restartNumberingAfterBreak="0">
    <w:nsid w:val="578E2683"/>
    <w:multiLevelType w:val="hybridMultilevel"/>
    <w:tmpl w:val="4656BC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4C2246D"/>
    <w:multiLevelType w:val="hybridMultilevel"/>
    <w:tmpl w:val="820193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5"/>
  </w:num>
  <w:num w:numId="3">
    <w:abstractNumId w:val="1"/>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D2C9C"/>
    <w:rsid w:val="000137D5"/>
    <w:rsid w:val="000465A3"/>
    <w:rsid w:val="00072344"/>
    <w:rsid w:val="000B4CA5"/>
    <w:rsid w:val="0048330B"/>
    <w:rsid w:val="005B79F4"/>
    <w:rsid w:val="006D176A"/>
    <w:rsid w:val="006E51F7"/>
    <w:rsid w:val="0073141D"/>
    <w:rsid w:val="00870479"/>
    <w:rsid w:val="00871E22"/>
    <w:rsid w:val="00896B06"/>
    <w:rsid w:val="008C7D44"/>
    <w:rsid w:val="009248DC"/>
    <w:rsid w:val="00977321"/>
    <w:rsid w:val="00981692"/>
    <w:rsid w:val="009A71A7"/>
    <w:rsid w:val="00A0089C"/>
    <w:rsid w:val="00A433CC"/>
    <w:rsid w:val="00AA2C23"/>
    <w:rsid w:val="00AD2C9C"/>
    <w:rsid w:val="00C85B82"/>
    <w:rsid w:val="00D6456E"/>
    <w:rsid w:val="00E14290"/>
    <w:rsid w:val="00E45BEC"/>
    <w:rsid w:val="00F370EA"/>
    <w:rsid w:val="00F43E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19013E"/>
  <w15:docId w15:val="{0C23EBC8-23B4-46CC-9A66-A87903FEA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B79F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B79F4"/>
    <w:pPr>
      <w:widowControl w:val="0"/>
      <w:autoSpaceDE w:val="0"/>
      <w:autoSpaceDN w:val="0"/>
      <w:adjustRightInd w:val="0"/>
      <w:spacing w:after="0" w:line="240" w:lineRule="auto"/>
    </w:pPr>
    <w:rPr>
      <w:rFonts w:ascii="Arial" w:hAnsi="Arial" w:cs="Arial"/>
      <w:color w:val="000000"/>
      <w:sz w:val="24"/>
      <w:szCs w:val="24"/>
    </w:rPr>
  </w:style>
  <w:style w:type="table" w:styleId="Grigliatabella">
    <w:name w:val="Table Grid"/>
    <w:basedOn w:val="Tabellanormale"/>
    <w:uiPriority w:val="59"/>
    <w:rsid w:val="00A00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977321"/>
    <w:rPr>
      <w:color w:val="808080"/>
    </w:rPr>
  </w:style>
  <w:style w:type="paragraph" w:styleId="Testofumetto">
    <w:name w:val="Balloon Text"/>
    <w:basedOn w:val="Normale"/>
    <w:link w:val="TestofumettoCarattere"/>
    <w:uiPriority w:val="99"/>
    <w:semiHidden/>
    <w:unhideWhenUsed/>
    <w:rsid w:val="0097732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7321"/>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C85B8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85B82"/>
    <w:rPr>
      <w:sz w:val="20"/>
      <w:szCs w:val="20"/>
    </w:rPr>
  </w:style>
  <w:style w:type="character" w:styleId="Rimandonotaapidipagina">
    <w:name w:val="footnote reference"/>
    <w:basedOn w:val="Carpredefinitoparagrafo"/>
    <w:uiPriority w:val="99"/>
    <w:semiHidden/>
    <w:unhideWhenUsed/>
    <w:rsid w:val="00C85B82"/>
    <w:rPr>
      <w:vertAlign w:val="superscript"/>
    </w:rPr>
  </w:style>
  <w:style w:type="paragraph" w:styleId="Intestazione">
    <w:name w:val="header"/>
    <w:basedOn w:val="Normale"/>
    <w:link w:val="IntestazioneCarattere"/>
    <w:uiPriority w:val="99"/>
    <w:semiHidden/>
    <w:unhideWhenUsed/>
    <w:rsid w:val="006D176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D176A"/>
  </w:style>
  <w:style w:type="paragraph" w:styleId="Pidipagina">
    <w:name w:val="footer"/>
    <w:basedOn w:val="Normale"/>
    <w:link w:val="PidipaginaCarattere"/>
    <w:uiPriority w:val="99"/>
    <w:unhideWhenUsed/>
    <w:rsid w:val="006D176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D176A"/>
  </w:style>
  <w:style w:type="paragraph" w:styleId="Paragrafoelenco">
    <w:name w:val="List Paragraph"/>
    <w:basedOn w:val="Normale"/>
    <w:uiPriority w:val="34"/>
    <w:qFormat/>
    <w:rsid w:val="006E51F7"/>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osettiegatti.eu/info/norme/codicepenale.htm" TargetMode="External"/><Relationship Id="rId18" Type="http://schemas.openxmlformats.org/officeDocument/2006/relationships/hyperlink" Target="http://www.bosettiegatti.eu/info/norme/statali/2016_0050.htm" TargetMode="External"/><Relationship Id="rId26" Type="http://schemas.openxmlformats.org/officeDocument/2006/relationships/hyperlink" Target="http://www.bosettiegatti.eu/info/norme/statali/2016_0050.htm" TargetMode="External"/><Relationship Id="rId39" Type="http://schemas.openxmlformats.org/officeDocument/2006/relationships/hyperlink" Target="http://www.bosettiegatti.eu/info/norme/codicepenale.htm" TargetMode="External"/><Relationship Id="rId21" Type="http://schemas.openxmlformats.org/officeDocument/2006/relationships/hyperlink" Target="http://www.bosettiegatti.eu/info/norme/statali/2016_0050.htm" TargetMode="External"/><Relationship Id="rId34" Type="http://schemas.openxmlformats.org/officeDocument/2006/relationships/hyperlink" Target="http://www.bosettiegatti.eu/info/norme/codicepenale.htm" TargetMode="External"/><Relationship Id="rId42" Type="http://schemas.openxmlformats.org/officeDocument/2006/relationships/hyperlink" Target="http://www.bosettiegatti.eu/info/norme/codicepenale.htm" TargetMode="External"/><Relationship Id="rId47" Type="http://schemas.openxmlformats.org/officeDocument/2006/relationships/hyperlink" Target="http://www.bosettiegatti.eu/info/norme/codicecivile.htm" TargetMode="External"/><Relationship Id="rId50" Type="http://schemas.openxmlformats.org/officeDocument/2006/relationships/hyperlink" Target="http://www.bosettiegatti.eu/info/norme/codicepenale.htm" TargetMode="External"/><Relationship Id="rId55" Type="http://schemas.openxmlformats.org/officeDocument/2006/relationships/hyperlink" Target="http://www.bosettiegatti.eu/info/norme/codicepenale.htm" TargetMode="External"/><Relationship Id="rId63" Type="http://schemas.openxmlformats.org/officeDocument/2006/relationships/hyperlink" Target="http://www.bosettiegatti.eu/info/norme/2001_0231.htm" TargetMode="External"/><Relationship Id="rId68" Type="http://schemas.openxmlformats.org/officeDocument/2006/relationships/hyperlink" Target="http://www.bosettiegatti.eu/info/norme/1990_0055.htm" TargetMode="External"/><Relationship Id="rId76" Type="http://schemas.openxmlformats.org/officeDocument/2006/relationships/hyperlink" Target="http://www.bosettiegatti.eu/info/norme/1981_0689.htm" TargetMode="External"/><Relationship Id="rId84" Type="http://schemas.openxmlformats.org/officeDocument/2006/relationships/hyperlink" Target="http://www.bosettiegatti.eu/info/norme/codicecivile.htm" TargetMode="External"/><Relationship Id="rId89"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www.bosettiegatti.eu/info/norme/codicepenale.htm"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osettiegatti.eu/info/norme/codicepenale.htm" TargetMode="External"/><Relationship Id="rId29" Type="http://schemas.openxmlformats.org/officeDocument/2006/relationships/hyperlink" Target="http://www.bosettiegatti.eu/info/norme/2006_0152.htm" TargetMode="External"/><Relationship Id="rId11" Type="http://schemas.openxmlformats.org/officeDocument/2006/relationships/hyperlink" Target="http://www.bosettiegatti.eu/info/norme/codicepenale.htm" TargetMode="External"/><Relationship Id="rId24" Type="http://schemas.openxmlformats.org/officeDocument/2006/relationships/hyperlink" Target="http://www.bosettiegatti.eu/info/norme/statali/2016_0050.htm" TargetMode="External"/><Relationship Id="rId32" Type="http://schemas.openxmlformats.org/officeDocument/2006/relationships/hyperlink" Target="http://www.bosettiegatti.eu/info/norme/codicepenale.htm" TargetMode="External"/><Relationship Id="rId37" Type="http://schemas.openxmlformats.org/officeDocument/2006/relationships/hyperlink" Target="http://www.bosettiegatti.eu/info/norme/codicepenale.htm" TargetMode="External"/><Relationship Id="rId40" Type="http://schemas.openxmlformats.org/officeDocument/2006/relationships/hyperlink" Target="http://www.bosettiegatti.eu/info/norme/codicepenale.htm" TargetMode="External"/><Relationship Id="rId45" Type="http://schemas.openxmlformats.org/officeDocument/2006/relationships/hyperlink" Target="http://www.bosettiegatti.eu/info/norme/codicepenale.htm" TargetMode="External"/><Relationship Id="rId53" Type="http://schemas.openxmlformats.org/officeDocument/2006/relationships/hyperlink" Target="http://www.bosettiegatti.eu/info/norme/codicepenale.htm" TargetMode="External"/><Relationship Id="rId58" Type="http://schemas.openxmlformats.org/officeDocument/2006/relationships/hyperlink" Target="http://www.bosettiegatti.eu/info/norme/statali/2016_0050.htm" TargetMode="External"/><Relationship Id="rId66" Type="http://schemas.openxmlformats.org/officeDocument/2006/relationships/hyperlink" Target="http://www.bosettiegatti.eu/info/norme/2008_0081.htm" TargetMode="External"/><Relationship Id="rId74" Type="http://schemas.openxmlformats.org/officeDocument/2006/relationships/hyperlink" Target="http://www.bosettiegatti.eu/info/norme/codicepenale.htm" TargetMode="External"/><Relationship Id="rId79" Type="http://schemas.openxmlformats.org/officeDocument/2006/relationships/hyperlink" Target="http://www.bosettiegatti.eu/info/norme/1981_0689.htm" TargetMode="External"/><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www.bosettiegatti.eu/info/norme/2001_0231.htm" TargetMode="External"/><Relationship Id="rId82" Type="http://schemas.openxmlformats.org/officeDocument/2006/relationships/hyperlink" Target="http://www.bosettiegatti.eu/info/norme/codicecivile.htm" TargetMode="External"/><Relationship Id="rId90" Type="http://schemas.openxmlformats.org/officeDocument/2006/relationships/footer" Target="footer3.xml"/><Relationship Id="rId19" Type="http://schemas.openxmlformats.org/officeDocument/2006/relationships/hyperlink" Target="http://www.bosettiegatti.eu/info/norme/statali/2016_0050.htm" TargetMode="External"/><Relationship Id="rId14" Type="http://schemas.openxmlformats.org/officeDocument/2006/relationships/hyperlink" Target="http://www.bosettiegatti.eu/info/norme/codicepenale.htm" TargetMode="External"/><Relationship Id="rId22" Type="http://schemas.openxmlformats.org/officeDocument/2006/relationships/hyperlink" Target="http://www.bosettiegatti.eu/info/norme/statali/2016_0050.htm" TargetMode="External"/><Relationship Id="rId27" Type="http://schemas.openxmlformats.org/officeDocument/2006/relationships/hyperlink" Target="http://www.bosettiegatti.eu/info/norme/2006_0152.htm" TargetMode="External"/><Relationship Id="rId30" Type="http://schemas.openxmlformats.org/officeDocument/2006/relationships/hyperlink" Target="http://www.bosettiegatti.eu/info/norme/codicepenale.htm" TargetMode="External"/><Relationship Id="rId35" Type="http://schemas.openxmlformats.org/officeDocument/2006/relationships/hyperlink" Target="http://www.bosettiegatti.eu/info/norme/codicepenale.htm" TargetMode="External"/><Relationship Id="rId43" Type="http://schemas.openxmlformats.org/officeDocument/2006/relationships/hyperlink" Target="http://www.bosettiegatti.eu/info/norme/codicepenale.htm" TargetMode="External"/><Relationship Id="rId48" Type="http://schemas.openxmlformats.org/officeDocument/2006/relationships/hyperlink" Target="http://www.bosettiegatti.eu/info/norme/codicecivile.htm" TargetMode="External"/><Relationship Id="rId56" Type="http://schemas.openxmlformats.org/officeDocument/2006/relationships/hyperlink" Target="http://www.bosettiegatti.eu/info/norme/codicepenale.htm" TargetMode="External"/><Relationship Id="rId64" Type="http://schemas.openxmlformats.org/officeDocument/2006/relationships/hyperlink" Target="http://www.bosettiegatti.eu/info/norme/2008_0081.htm" TargetMode="External"/><Relationship Id="rId69" Type="http://schemas.openxmlformats.org/officeDocument/2006/relationships/hyperlink" Target="http://www.bosettiegatti.eu/info/norme/1990_0055.htm" TargetMode="External"/><Relationship Id="rId77" Type="http://schemas.openxmlformats.org/officeDocument/2006/relationships/hyperlink" Target="http://www.bosettiegatti.eu/info/norme/1981_0689.htm" TargetMode="External"/><Relationship Id="rId8" Type="http://schemas.openxmlformats.org/officeDocument/2006/relationships/hyperlink" Target="mailto:albo@bonificamarche.it" TargetMode="External"/><Relationship Id="rId51" Type="http://schemas.openxmlformats.org/officeDocument/2006/relationships/hyperlink" Target="http://www.bosettiegatti.eu/info/norme/codicepenale.htm" TargetMode="External"/><Relationship Id="rId72" Type="http://schemas.openxmlformats.org/officeDocument/2006/relationships/hyperlink" Target="http://www.bosettiegatti.eu/info/norme/codicepenale.htm" TargetMode="External"/><Relationship Id="rId80" Type="http://schemas.openxmlformats.org/officeDocument/2006/relationships/hyperlink" Target="http://www.bosettiegatti.eu/info/norme/codicecivile.htm"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bosettiegatti.eu/info/norme/codicepenale.htm" TargetMode="External"/><Relationship Id="rId17" Type="http://schemas.openxmlformats.org/officeDocument/2006/relationships/hyperlink" Target="http://www.bosettiegatti.eu/info/norme/statali/2016_0050.htm" TargetMode="External"/><Relationship Id="rId25" Type="http://schemas.openxmlformats.org/officeDocument/2006/relationships/hyperlink" Target="http://www.bosettiegatti.eu/info/norme/statali/2016_0050.htm" TargetMode="External"/><Relationship Id="rId33" Type="http://schemas.openxmlformats.org/officeDocument/2006/relationships/hyperlink" Target="http://www.bosettiegatti.eu/info/norme/codicepenale.htm" TargetMode="External"/><Relationship Id="rId38" Type="http://schemas.openxmlformats.org/officeDocument/2006/relationships/hyperlink" Target="http://www.bosettiegatti.eu/info/norme/codicepenale.htm" TargetMode="External"/><Relationship Id="rId46" Type="http://schemas.openxmlformats.org/officeDocument/2006/relationships/hyperlink" Target="http://www.bosettiegatti.eu/info/norme/codicepenale.htm" TargetMode="External"/><Relationship Id="rId59" Type="http://schemas.openxmlformats.org/officeDocument/2006/relationships/hyperlink" Target="http://www.bosettiegatti.eu/info/norme/2001_0231.htm" TargetMode="External"/><Relationship Id="rId67" Type="http://schemas.openxmlformats.org/officeDocument/2006/relationships/hyperlink" Target="http://www.bosettiegatti.eu/info/norme/1990_0055.htm" TargetMode="External"/><Relationship Id="rId20" Type="http://schemas.openxmlformats.org/officeDocument/2006/relationships/hyperlink" Target="http://www.bosettiegatti.eu/info/norme/statali/2016_0050.htm" TargetMode="External"/><Relationship Id="rId41" Type="http://schemas.openxmlformats.org/officeDocument/2006/relationships/hyperlink" Target="http://www.bosettiegatti.eu/info/norme/codicepenale.htm" TargetMode="External"/><Relationship Id="rId54" Type="http://schemas.openxmlformats.org/officeDocument/2006/relationships/hyperlink" Target="http://www.bosettiegatti.eu/info/norme/codicepenale.htm" TargetMode="External"/><Relationship Id="rId62" Type="http://schemas.openxmlformats.org/officeDocument/2006/relationships/hyperlink" Target="http://www.bosettiegatti.eu/info/norme/2001_0231.htm" TargetMode="External"/><Relationship Id="rId70" Type="http://schemas.openxmlformats.org/officeDocument/2006/relationships/hyperlink" Target="http://www.bosettiegatti.eu/info/norme/1990_0055.htm" TargetMode="External"/><Relationship Id="rId75" Type="http://schemas.openxmlformats.org/officeDocument/2006/relationships/hyperlink" Target="http://www.bosettiegatti.eu/info/norme/1981_0689.htm" TargetMode="External"/><Relationship Id="rId83" Type="http://schemas.openxmlformats.org/officeDocument/2006/relationships/hyperlink" Target="http://www.bosettiegatti.eu/info/norme/codicecivile.htm" TargetMode="External"/><Relationship Id="rId88" Type="http://schemas.openxmlformats.org/officeDocument/2006/relationships/footer" Target="footer2.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bosettiegatti.eu/info/norme/codicepenale.htm" TargetMode="External"/><Relationship Id="rId23" Type="http://schemas.openxmlformats.org/officeDocument/2006/relationships/hyperlink" Target="http://www.bosettiegatti.eu/info/norme/statali/2016_0050.htm" TargetMode="External"/><Relationship Id="rId28" Type="http://schemas.openxmlformats.org/officeDocument/2006/relationships/hyperlink" Target="http://www.bosettiegatti.eu/info/norme/2006_0152.htm" TargetMode="External"/><Relationship Id="rId36" Type="http://schemas.openxmlformats.org/officeDocument/2006/relationships/hyperlink" Target="http://www.bosettiegatti.eu/info/norme/codicepenale.htm" TargetMode="External"/><Relationship Id="rId49" Type="http://schemas.openxmlformats.org/officeDocument/2006/relationships/hyperlink" Target="http://www.bosettiegatti.eu/info/norme/codicepenale.htm" TargetMode="External"/><Relationship Id="rId57" Type="http://schemas.openxmlformats.org/officeDocument/2006/relationships/hyperlink" Target="http://www.bosettiegatti.eu/info/norme/statali/2016_0050.htm" TargetMode="External"/><Relationship Id="rId10" Type="http://schemas.openxmlformats.org/officeDocument/2006/relationships/hyperlink" Target="http://www.bosettiegatti.eu/info/norme/codicepenale.htm" TargetMode="External"/><Relationship Id="rId31" Type="http://schemas.openxmlformats.org/officeDocument/2006/relationships/hyperlink" Target="http://www.bosettiegatti.eu/info/norme/codicepenale.htm" TargetMode="External"/><Relationship Id="rId44" Type="http://schemas.openxmlformats.org/officeDocument/2006/relationships/hyperlink" Target="http://www.bosettiegatti.eu/info/norme/codicepenale.htm" TargetMode="External"/><Relationship Id="rId52" Type="http://schemas.openxmlformats.org/officeDocument/2006/relationships/hyperlink" Target="http://www.bosettiegatti.eu/info/norme/codicepenale.htm" TargetMode="External"/><Relationship Id="rId60" Type="http://schemas.openxmlformats.org/officeDocument/2006/relationships/hyperlink" Target="http://www.bosettiegatti.eu/info/norme/2001_0231.htm" TargetMode="External"/><Relationship Id="rId65" Type="http://schemas.openxmlformats.org/officeDocument/2006/relationships/hyperlink" Target="http://www.bosettiegatti.eu/info/norme/2008_0081.htm" TargetMode="External"/><Relationship Id="rId73" Type="http://schemas.openxmlformats.org/officeDocument/2006/relationships/hyperlink" Target="http://www.bosettiegatti.eu/info/norme/codicepenale.htm" TargetMode="External"/><Relationship Id="rId78" Type="http://schemas.openxmlformats.org/officeDocument/2006/relationships/hyperlink" Target="http://www.bosettiegatti.eu/info/norme/1981_0689.htm" TargetMode="External"/><Relationship Id="rId81" Type="http://schemas.openxmlformats.org/officeDocument/2006/relationships/hyperlink" Target="http://www.bosettiegatti.eu/info/norme/codicecivile.htm" TargetMode="External"/><Relationship Id="rId86"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osettiegatti.eu/info/norme/codicepenale.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bosettiegatti.eu/info/norme/statali/2013_0062.htm" TargetMode="External"/><Relationship Id="rId2" Type="http://schemas.openxmlformats.org/officeDocument/2006/relationships/hyperlink" Target="http://www.bosettiegatti.eu/info/norme/statali/2013_0062.htm" TargetMode="External"/><Relationship Id="rId1" Type="http://schemas.openxmlformats.org/officeDocument/2006/relationships/hyperlink" Target="http://www.bosettiegatti.eu/info/norme/statali/2013_0062.htm" TargetMode="External"/><Relationship Id="rId6" Type="http://schemas.openxmlformats.org/officeDocument/2006/relationships/hyperlink" Target="http://www.bosettiegatti.eu/info/norme/statali/2016_0050.htm" TargetMode="External"/><Relationship Id="rId5" Type="http://schemas.openxmlformats.org/officeDocument/2006/relationships/hyperlink" Target="http://www.bosettiegatti.eu/info/norme/statali/2016_0050.htm" TargetMode="External"/><Relationship Id="rId4" Type="http://schemas.openxmlformats.org/officeDocument/2006/relationships/hyperlink" Target="http://www.bosettiegatti.eu/info/norme/statali/2016_0050.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1CF061-1AD8-47C9-9E18-EB171023B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2939</Words>
  <Characters>16758</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Istruzioni per la compilazione:</vt:lpstr>
    </vt:vector>
  </TitlesOfParts>
  <Company/>
  <LinksUpToDate>false</LinksUpToDate>
  <CharactersWithSpaces>19658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Istruzioni per la compilazione:</dc:title>
  <dc:creator>Sergio</dc:creator>
  <cp:lastModifiedBy>Amelia Trolla</cp:lastModifiedBy>
  <cp:revision>8</cp:revision>
  <cp:lastPrinted>2020-04-23T11:19:00Z</cp:lastPrinted>
  <dcterms:created xsi:type="dcterms:W3CDTF">2020-04-18T20:04:00Z</dcterms:created>
  <dcterms:modified xsi:type="dcterms:W3CDTF">2020-04-23T11:20:00Z</dcterms:modified>
</cp:coreProperties>
</file>